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60B2E739"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 xml:space="preserve">(University Foundation) </w:t>
          </w:r>
          <w:r w:rsidR="007B2E7C">
            <w:rPr>
              <w:rFonts w:ascii="Verdana" w:hAnsi="Verdana"/>
              <w:sz w:val="32"/>
              <w:szCs w:val="32"/>
            </w:rPr>
            <w:t>–</w:t>
          </w:r>
          <w:r w:rsidRPr="00D557D9">
            <w:rPr>
              <w:rFonts w:ascii="Verdana" w:hAnsi="Verdana"/>
              <w:sz w:val="32"/>
              <w:szCs w:val="32"/>
            </w:rPr>
            <w:t xml:space="preserve"> </w:t>
          </w:r>
          <w:r w:rsidR="007B2E7C">
            <w:rPr>
              <w:rFonts w:ascii="Verdana" w:hAnsi="Verdana"/>
              <w:sz w:val="32"/>
              <w:szCs w:val="32"/>
            </w:rPr>
            <w:t>Architecture and Design</w:t>
          </w:r>
        </w:p>
      </w:sdtContent>
    </w:sdt>
    <w:p w14:paraId="16519F44" w14:textId="63830886"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Pr="00D557D9">
        <w:rPr>
          <w:rFonts w:ascii="Verdana" w:hAnsi="Verdana"/>
          <w:sz w:val="28"/>
          <w:szCs w:val="28"/>
        </w:rPr>
        <w:t>2 semesters</w:t>
      </w:r>
    </w:p>
    <w:p w14:paraId="679C4B5E" w14:textId="72043ECB"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 &amp; September</w:t>
      </w:r>
    </w:p>
    <w:p w14:paraId="5393ADE5" w14:textId="77777777" w:rsidR="00403771" w:rsidRPr="007B2E7C" w:rsidRDefault="00403771">
      <w:pPr>
        <w:rPr>
          <w:rFonts w:ascii="Verdana" w:hAnsi="Verdana"/>
          <w:b/>
          <w:color w:val="00B050"/>
          <w:sz w:val="8"/>
          <w:szCs w:val="8"/>
        </w:rPr>
      </w:pPr>
    </w:p>
    <w:p w14:paraId="4D721F6C" w14:textId="0AB80B71" w:rsidR="00D557D9" w:rsidRPr="007B2E7C" w:rsidRDefault="007B2E7C" w:rsidP="00D557D9">
      <w:pPr>
        <w:pStyle w:val="Default"/>
        <w:rPr>
          <w:rFonts w:ascii="Verdana" w:hAnsi="Verdana"/>
          <w:sz w:val="20"/>
          <w:szCs w:val="20"/>
        </w:rPr>
      </w:pPr>
      <w:r w:rsidRPr="007B2E7C">
        <w:rPr>
          <w:rFonts w:ascii="Verdana" w:hAnsi="Verdana"/>
          <w:sz w:val="20"/>
          <w:szCs w:val="20"/>
        </w:rPr>
        <w:t>The pathway in Architecture and Design will enable you to develop practical skills as well as your creative potential. From architecture to graphic design, these degrees will give you the confidence to create the designs and spaces of the future whilst developing your creative potential.</w:t>
      </w:r>
    </w:p>
    <w:p w14:paraId="519BAE90" w14:textId="77777777" w:rsidR="007B2E7C" w:rsidRDefault="007B2E7C" w:rsidP="00D557D9">
      <w:pPr>
        <w:pStyle w:val="Default"/>
      </w:pPr>
    </w:p>
    <w:p w14:paraId="46E7B372" w14:textId="1BC77221" w:rsidR="00403771" w:rsidRPr="00D557D9" w:rsidRDefault="00D557D9" w:rsidP="00D557D9">
      <w:pPr>
        <w:pStyle w:val="Default"/>
        <w:rPr>
          <w:rFonts w:ascii="Verdana" w:hAnsi="Verdana"/>
          <w:color w:val="auto"/>
          <w:sz w:val="20"/>
          <w:szCs w:val="20"/>
        </w:rPr>
      </w:pPr>
      <w:r w:rsidRPr="00D557D9">
        <w:rPr>
          <w:rFonts w:ascii="Verdana" w:hAnsi="Verdana"/>
          <w:color w:val="auto"/>
          <w:sz w:val="20"/>
          <w:szCs w:val="20"/>
        </w:rPr>
        <w:t xml:space="preserve">The Foundation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degree courses:</w:t>
      </w:r>
    </w:p>
    <w:p w14:paraId="354326CB" w14:textId="77777777" w:rsidR="00D557D9" w:rsidRDefault="00D557D9" w:rsidP="00D557D9">
      <w:pPr>
        <w:pStyle w:val="Default"/>
        <w:rPr>
          <w:rFonts w:ascii="Verdana" w:hAnsi="Verdana"/>
          <w:b/>
          <w:color w:val="00B050"/>
        </w:rPr>
      </w:pPr>
    </w:p>
    <w:p w14:paraId="41DBF9B3" w14:textId="5813103E" w:rsidR="00403771" w:rsidRPr="001517AA" w:rsidRDefault="00403771" w:rsidP="00D557D9">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sidR="007B2E7C">
        <w:rPr>
          <w:rFonts w:ascii="Verdana" w:hAnsi="Verdana"/>
          <w:color w:val="7030A0"/>
          <w:sz w:val="20"/>
          <w:szCs w:val="20"/>
        </w:rPr>
        <w:t>Animation</w:t>
      </w:r>
    </w:p>
    <w:p w14:paraId="2B6B3E6C" w14:textId="77777777" w:rsidR="007B2E7C" w:rsidRPr="007B2E7C" w:rsidRDefault="007B2E7C" w:rsidP="007B2E7C">
      <w:pPr>
        <w:pStyle w:val="Default"/>
        <w:ind w:left="720"/>
        <w:rPr>
          <w:rFonts w:ascii="Verdana" w:hAnsi="Verdana"/>
          <w:i/>
          <w:color w:val="333333"/>
          <w:sz w:val="18"/>
          <w:szCs w:val="18"/>
          <w:shd w:val="clear" w:color="auto" w:fill="FFFFFF"/>
        </w:rPr>
      </w:pPr>
      <w:r w:rsidRPr="007B2E7C">
        <w:rPr>
          <w:rFonts w:ascii="Verdana" w:hAnsi="Verdana"/>
          <w:i/>
          <w:color w:val="333333"/>
          <w:sz w:val="18"/>
          <w:szCs w:val="18"/>
          <w:shd w:val="clear" w:color="auto" w:fill="FFFFFF"/>
        </w:rPr>
        <w:t>If you fancy yourself as a concept creator, storyteller, designer, artist or animator with an eye for visual quality, then this course may be of interest.</w:t>
      </w:r>
    </w:p>
    <w:p w14:paraId="2F072756" w14:textId="4C467C7E" w:rsidR="00403771" w:rsidRPr="001517AA" w:rsidRDefault="00403771" w:rsidP="007B2E7C">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sidR="007B2E7C">
        <w:rPr>
          <w:rFonts w:ascii="Verdana" w:hAnsi="Verdana"/>
          <w:color w:val="7030A0"/>
          <w:sz w:val="20"/>
          <w:szCs w:val="20"/>
        </w:rPr>
        <w:t>Architecture</w:t>
      </w:r>
    </w:p>
    <w:p w14:paraId="5543F202" w14:textId="77777777" w:rsidR="007B2E7C" w:rsidRPr="007B2E7C" w:rsidRDefault="007B2E7C" w:rsidP="007B2E7C">
      <w:pPr>
        <w:pStyle w:val="Default"/>
        <w:ind w:left="720"/>
        <w:rPr>
          <w:rFonts w:ascii="Verdana" w:hAnsi="Verdana"/>
          <w:i/>
          <w:color w:val="7030A0"/>
          <w:sz w:val="18"/>
          <w:szCs w:val="18"/>
        </w:rPr>
      </w:pPr>
      <w:r w:rsidRPr="007B2E7C">
        <w:rPr>
          <w:rFonts w:ascii="Verdana" w:hAnsi="Verdana"/>
          <w:i/>
          <w:color w:val="333333"/>
          <w:sz w:val="18"/>
          <w:szCs w:val="18"/>
          <w:shd w:val="clear" w:color="auto" w:fill="FFFFFF"/>
        </w:rPr>
        <w:t>As a student on our RIBA accredited BA (Hons) Architecture course you will benefit from dedicated studio space located in the newest wing of the Eldon Building, home to the University’s Faculty of Creative and Cultural Industries. You will have on site access to materials, workshops, digital and analogue facilities as well as extended hour’s access to studio and IT suites.</w:t>
      </w:r>
    </w:p>
    <w:p w14:paraId="5217F9A7" w14:textId="2AA80D32" w:rsidR="001517AA" w:rsidRPr="001517AA" w:rsidRDefault="00403771" w:rsidP="001517AA">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sidR="007B2E7C">
        <w:rPr>
          <w:rFonts w:ascii="Verdana" w:hAnsi="Verdana"/>
          <w:color w:val="7030A0"/>
          <w:sz w:val="20"/>
          <w:szCs w:val="20"/>
        </w:rPr>
        <w:t>Graphic Design</w:t>
      </w:r>
    </w:p>
    <w:p w14:paraId="4501221D" w14:textId="77777777" w:rsidR="007B2E7C" w:rsidRPr="007B2E7C" w:rsidRDefault="007B2E7C" w:rsidP="007B2E7C">
      <w:pPr>
        <w:pStyle w:val="Default"/>
        <w:ind w:left="720"/>
        <w:rPr>
          <w:rFonts w:ascii="Verdana" w:hAnsi="Verdana"/>
          <w:i/>
          <w:color w:val="7030A0"/>
          <w:sz w:val="18"/>
          <w:szCs w:val="18"/>
        </w:rPr>
      </w:pPr>
      <w:r w:rsidRPr="007B2E7C">
        <w:rPr>
          <w:rFonts w:ascii="Verdana" w:hAnsi="Verdana"/>
          <w:i/>
          <w:color w:val="333333"/>
          <w:sz w:val="18"/>
          <w:szCs w:val="18"/>
          <w:shd w:val="clear" w:color="auto" w:fill="FFFFFF"/>
        </w:rPr>
        <w:t>This course offers you the opportunity to explore graphic design through a range of digital and traditional media. The curriculum is based around thematic teaching with a strong emphasis on research informed design practice.</w:t>
      </w:r>
    </w:p>
    <w:p w14:paraId="1BC0FBD1" w14:textId="57867D50" w:rsidR="007B2E7C" w:rsidRDefault="007B2E7C" w:rsidP="007B2E7C">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Interior Architecture and Design</w:t>
      </w:r>
    </w:p>
    <w:p w14:paraId="56B653FE" w14:textId="06671A7A" w:rsidR="007B2E7C" w:rsidRPr="007B2E7C" w:rsidRDefault="007B2E7C" w:rsidP="007B2E7C">
      <w:pPr>
        <w:pStyle w:val="Default"/>
        <w:ind w:left="720"/>
        <w:rPr>
          <w:rFonts w:ascii="Verdana" w:hAnsi="Verdana"/>
          <w:i/>
          <w:color w:val="7030A0"/>
          <w:sz w:val="18"/>
          <w:szCs w:val="18"/>
        </w:rPr>
      </w:pPr>
      <w:r w:rsidRPr="007B2E7C">
        <w:rPr>
          <w:rFonts w:ascii="Verdana" w:hAnsi="Verdana"/>
          <w:i/>
          <w:color w:val="333333"/>
          <w:sz w:val="18"/>
          <w:szCs w:val="18"/>
          <w:shd w:val="clear" w:color="auto" w:fill="FFFFFF"/>
        </w:rPr>
        <w:t>This course enables students to develop a strong design identity through creative investigation of the interior. The focus of studies is on both the adaptation of existing buildings by manipulating the architectural fabric and occupying new spaces through designing atmospheric environments.</w:t>
      </w:r>
    </w:p>
    <w:p w14:paraId="55894ACE" w14:textId="244F4163" w:rsidR="007B2E7C" w:rsidRDefault="007B2E7C" w:rsidP="007B2E7C">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Illustration</w:t>
      </w:r>
    </w:p>
    <w:p w14:paraId="5E04C5C7" w14:textId="39BD1AB3" w:rsidR="007B2E7C" w:rsidRPr="007B2E7C" w:rsidRDefault="007B2E7C" w:rsidP="007B2E7C">
      <w:pPr>
        <w:pStyle w:val="Default"/>
        <w:ind w:left="720"/>
        <w:rPr>
          <w:rFonts w:ascii="Verdana" w:hAnsi="Verdana"/>
          <w:i/>
          <w:color w:val="auto"/>
          <w:sz w:val="18"/>
          <w:szCs w:val="18"/>
        </w:rPr>
      </w:pPr>
      <w:r w:rsidRPr="007B2E7C">
        <w:rPr>
          <w:rFonts w:ascii="Verdana" w:hAnsi="Verdana"/>
          <w:i/>
          <w:color w:val="auto"/>
          <w:sz w:val="18"/>
          <w:szCs w:val="18"/>
          <w:shd w:val="clear" w:color="auto" w:fill="FFFFFF"/>
        </w:rPr>
        <w:t>As an illustrator you will have a unique voice to challenge and change convention, and our aim to help you understand your role as a cultural producer in a broad, social, political and historical context.</w:t>
      </w:r>
    </w:p>
    <w:p w14:paraId="4262433E" w14:textId="77777777" w:rsidR="007B2E7C" w:rsidRDefault="007B2E7C" w:rsidP="004E443A">
      <w:pPr>
        <w:pStyle w:val="Default"/>
        <w:numPr>
          <w:ilvl w:val="0"/>
          <w:numId w:val="10"/>
        </w:numPr>
        <w:rPr>
          <w:rFonts w:ascii="Verdana" w:hAnsi="Verdana"/>
          <w:color w:val="7030A0"/>
          <w:sz w:val="20"/>
          <w:szCs w:val="20"/>
        </w:rPr>
      </w:pPr>
      <w:r w:rsidRPr="001517AA">
        <w:rPr>
          <w:rFonts w:ascii="Verdana" w:hAnsi="Verdana"/>
          <w:color w:val="7030A0"/>
          <w:sz w:val="20"/>
          <w:szCs w:val="20"/>
        </w:rPr>
        <w:t xml:space="preserve">BA (Hons) </w:t>
      </w:r>
      <w:r>
        <w:rPr>
          <w:rFonts w:ascii="Verdana" w:hAnsi="Verdana"/>
          <w:color w:val="7030A0"/>
          <w:sz w:val="20"/>
          <w:szCs w:val="20"/>
        </w:rPr>
        <w:t>Fashion and Textile Design</w:t>
      </w:r>
    </w:p>
    <w:p w14:paraId="776772D3" w14:textId="4EBA7165" w:rsidR="008635F6" w:rsidRPr="007B2E7C" w:rsidRDefault="007B2E7C" w:rsidP="007B2E7C">
      <w:pPr>
        <w:pStyle w:val="Default"/>
        <w:ind w:left="720"/>
        <w:rPr>
          <w:rFonts w:ascii="Verdana" w:hAnsi="Verdana"/>
          <w:i/>
          <w:color w:val="7030A0"/>
          <w:sz w:val="18"/>
          <w:szCs w:val="18"/>
        </w:rPr>
      </w:pPr>
      <w:r w:rsidRPr="007B2E7C">
        <w:rPr>
          <w:rFonts w:ascii="Verdana" w:hAnsi="Verdana"/>
          <w:i/>
          <w:color w:val="333333"/>
          <w:sz w:val="18"/>
          <w:szCs w:val="18"/>
          <w:shd w:val="clear" w:color="auto" w:fill="FFFFFF"/>
        </w:rPr>
        <w:t>Studying fashion and textile design at the University of Portsmouth you can expect to develop distinctive, creative, industry relevant design expertise, making you an attractive candidate for a wide range of employment opportunities.</w:t>
      </w:r>
      <w:r w:rsidRPr="007B2E7C">
        <w:rPr>
          <w:rStyle w:val="apple-converted-space"/>
          <w:rFonts w:ascii="Verdana" w:hAnsi="Verdana"/>
          <w:i/>
          <w:color w:val="333333"/>
          <w:sz w:val="18"/>
          <w:szCs w:val="18"/>
          <w:shd w:val="clear" w:color="auto" w:fill="FFFFFF"/>
        </w:rPr>
        <w:t> </w:t>
      </w:r>
    </w:p>
    <w:p w14:paraId="67576A6E" w14:textId="77777777" w:rsidR="001517AA" w:rsidRDefault="001517AA" w:rsidP="00ED3281">
      <w:pPr>
        <w:pStyle w:val="Default"/>
        <w:rPr>
          <w:rFonts w:ascii="Verdana" w:hAnsi="Verdana"/>
          <w:color w:val="auto"/>
          <w:sz w:val="20"/>
          <w:szCs w:val="20"/>
        </w:rPr>
      </w:pPr>
    </w:p>
    <w:p w14:paraId="3EF98E02" w14:textId="77777777" w:rsidR="007B2E7C" w:rsidRDefault="007B2E7C" w:rsidP="00ED3281">
      <w:pPr>
        <w:pStyle w:val="Default"/>
        <w:rPr>
          <w:rFonts w:ascii="Verdana" w:hAnsi="Verdana"/>
          <w:color w:val="auto"/>
          <w:sz w:val="20"/>
          <w:szCs w:val="20"/>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t>Course information</w:t>
      </w:r>
    </w:p>
    <w:p w14:paraId="1574C132" w14:textId="77777777" w:rsidR="001517AA" w:rsidRDefault="001517AA" w:rsidP="00ED3281">
      <w:pPr>
        <w:pStyle w:val="Default"/>
        <w:rPr>
          <w:rFonts w:ascii="Verdana" w:hAnsi="Verdana"/>
          <w:color w:val="auto"/>
          <w:sz w:val="20"/>
          <w:szCs w:val="20"/>
        </w:rPr>
      </w:pPr>
    </w:p>
    <w:p w14:paraId="4CD2CC54" w14:textId="2B0B553A"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1C7A3C">
            <w:rPr>
              <w:rFonts w:ascii="Verdana" w:hAnsi="Verdana"/>
              <w:color w:val="auto"/>
              <w:sz w:val="20"/>
              <w:szCs w:val="20"/>
            </w:rPr>
            <w:t>1</w:t>
          </w:r>
          <w:r w:rsidR="007B2E7C">
            <w:rPr>
              <w:rFonts w:ascii="Verdana" w:hAnsi="Verdana"/>
              <w:color w:val="auto"/>
              <w:sz w:val="20"/>
              <w:szCs w:val="20"/>
            </w:rPr>
            <w:t>3</w:t>
          </w:r>
          <w:r w:rsidR="001C7A3C">
            <w:rPr>
              <w:rFonts w:ascii="Verdana" w:hAnsi="Verdana"/>
              <w:color w:val="auto"/>
              <w:sz w:val="20"/>
              <w:szCs w:val="20"/>
            </w:rPr>
            <w:t>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1C7A3C">
            <w:rPr>
              <w:rFonts w:ascii="Verdana" w:hAnsi="Verdana"/>
              <w:color w:val="auto"/>
              <w:sz w:val="20"/>
              <w:szCs w:val="20"/>
            </w:rPr>
            <w:t>1</w:t>
          </w:r>
          <w:r w:rsidR="007B2E7C">
            <w:rPr>
              <w:rFonts w:ascii="Verdana" w:hAnsi="Verdana"/>
              <w:color w:val="auto"/>
              <w:sz w:val="20"/>
              <w:szCs w:val="20"/>
            </w:rPr>
            <w:t>3</w:t>
          </w:r>
          <w:r w:rsidR="001C7A3C">
            <w:rPr>
              <w:rFonts w:ascii="Verdana" w:hAnsi="Verdana"/>
              <w:color w:val="auto"/>
              <w:sz w:val="20"/>
              <w:szCs w:val="20"/>
            </w:rPr>
            <w:t>00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EndPr/>
        <w:sdtContent>
          <w:r w:rsidR="007B2E7C">
            <w:rPr>
              <w:rFonts w:ascii="Verdana" w:hAnsi="Verdana"/>
              <w:color w:val="auto"/>
              <w:sz w:val="20"/>
              <w:szCs w:val="20"/>
            </w:rPr>
            <w:t>340</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EndPr/>
        <w:sdtContent>
          <w:r w:rsidR="007B2E7C">
            <w:rPr>
              <w:rFonts w:ascii="Verdana" w:hAnsi="Verdana"/>
              <w:color w:val="auto"/>
              <w:sz w:val="20"/>
              <w:szCs w:val="20"/>
            </w:rPr>
            <w:t>960</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two semesters:</w:t>
      </w:r>
    </w:p>
    <w:p w14:paraId="55B0EEA9" w14:textId="77777777" w:rsidR="001517AA" w:rsidRDefault="001517AA"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992"/>
        <w:gridCol w:w="992"/>
        <w:gridCol w:w="3697"/>
        <w:gridCol w:w="1264"/>
      </w:tblGrid>
      <w:tr w:rsidR="00403771" w:rsidRPr="00403771" w14:paraId="7A729FE1" w14:textId="77777777" w:rsidTr="00403771">
        <w:trPr>
          <w:trHeight w:val="600"/>
          <w:jc w:val="center"/>
        </w:trPr>
        <w:tc>
          <w:tcPr>
            <w:tcW w:w="1820"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lastRenderedPageBreak/>
              <w:t>Module Name</w:t>
            </w:r>
          </w:p>
        </w:tc>
        <w:tc>
          <w:tcPr>
            <w:tcW w:w="1418"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Core/ Option</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Credit</w:t>
            </w:r>
          </w:p>
        </w:tc>
        <w:tc>
          <w:tcPr>
            <w:tcW w:w="3697"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Weighting (%)</w:t>
            </w:r>
          </w:p>
        </w:tc>
      </w:tr>
      <w:tr w:rsidR="00403771" w:rsidRPr="00403771" w14:paraId="12C9151B"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5A4CFBF"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ICT Skills</w:t>
            </w:r>
          </w:p>
          <w:p w14:paraId="4E36C6FD" w14:textId="621B1194" w:rsidR="00403771" w:rsidRPr="00403771" w:rsidRDefault="00403771"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Pr="00D557D9">
              <w:rPr>
                <w:rFonts w:ascii="Verdana" w:hAnsi="Verdana" w:cs="Arial"/>
                <w:b/>
                <w:sz w:val="18"/>
                <w:szCs w:val="18"/>
              </w:rPr>
              <w:t>3</w:t>
            </w:r>
            <w:r w:rsidR="00D557D9"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267CADC8"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BUS107BL</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Core</w:t>
            </w:r>
          </w:p>
        </w:tc>
        <w:sdt>
          <w:sdtPr>
            <w:rPr>
              <w:rFonts w:ascii="Verdana" w:hAnsi="Verdana" w:cs="Arial"/>
              <w:sz w:val="18"/>
              <w:szCs w:val="18"/>
            </w:rPr>
            <w:id w:val="-1413000905"/>
            <w:placeholder>
              <w:docPart w:val="E06A0BFAB9CC4F489B9A207FAE13A3AC"/>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26A2F06C"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10</w:t>
                </w:r>
              </w:p>
            </w:tc>
          </w:sdtContent>
        </w:sdt>
        <w:tc>
          <w:tcPr>
            <w:tcW w:w="3697" w:type="dxa"/>
            <w:tcBorders>
              <w:top w:val="single" w:sz="18" w:space="0" w:color="auto"/>
              <w:left w:val="single" w:sz="18" w:space="0" w:color="auto"/>
              <w:right w:val="single" w:sz="18" w:space="0" w:color="auto"/>
            </w:tcBorders>
            <w:vAlign w:val="center"/>
          </w:tcPr>
          <w:p w14:paraId="53EE199A"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(A)  Practical exercise covering word and excel skills</w:t>
            </w:r>
          </w:p>
        </w:tc>
        <w:sdt>
          <w:sdtPr>
            <w:rPr>
              <w:rFonts w:ascii="Verdana" w:hAnsi="Verdana" w:cs="Arial"/>
              <w:sz w:val="18"/>
              <w:szCs w:val="18"/>
            </w:rPr>
            <w:id w:val="1201198254"/>
            <w:placeholder>
              <w:docPart w:val="443F1B6EDCD641439952574AF47DC9E2"/>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705915E3"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40</w:t>
                </w:r>
              </w:p>
            </w:tc>
          </w:sdtContent>
        </w:sdt>
      </w:tr>
      <w:tr w:rsidR="00403771" w:rsidRPr="00403771" w14:paraId="39AE9CEC"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5C9F62F9"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 2 hour closed book exam</w:t>
            </w:r>
          </w:p>
        </w:tc>
        <w:sdt>
          <w:sdtPr>
            <w:rPr>
              <w:rFonts w:ascii="Verdana" w:hAnsi="Verdana" w:cs="Arial"/>
              <w:sz w:val="18"/>
              <w:szCs w:val="18"/>
            </w:rPr>
            <w:id w:val="1573231186"/>
            <w:placeholder>
              <w:docPart w:val="EC1E4ED310874F6F9DB0642FA1405C3C"/>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left w:val="single" w:sz="18" w:space="0" w:color="auto"/>
                  <w:bottom w:val="single" w:sz="18" w:space="0" w:color="auto"/>
                  <w:right w:val="single" w:sz="18" w:space="0" w:color="auto"/>
                </w:tcBorders>
                <w:vAlign w:val="center"/>
              </w:tcPr>
              <w:p w14:paraId="69A4C8A4"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60</w:t>
                </w:r>
              </w:p>
            </w:tc>
          </w:sdtContent>
        </w:sdt>
      </w:tr>
      <w:tr w:rsidR="00403771" w:rsidRPr="00403771" w14:paraId="24E3F04C"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6DD3CFA0" w14:textId="77777777" w:rsidR="001517AA" w:rsidRDefault="001517AA" w:rsidP="002F084C">
            <w:pPr>
              <w:spacing w:line="240" w:lineRule="auto"/>
              <w:rPr>
                <w:rFonts w:ascii="Verdana" w:hAnsi="Verdana" w:cs="Arial"/>
                <w:sz w:val="18"/>
                <w:szCs w:val="18"/>
              </w:rPr>
            </w:pPr>
          </w:p>
          <w:p w14:paraId="5E63F112" w14:textId="77777777" w:rsidR="00403771" w:rsidRDefault="00403771" w:rsidP="002F084C">
            <w:pPr>
              <w:spacing w:line="240" w:lineRule="auto"/>
              <w:rPr>
                <w:rFonts w:ascii="Verdana" w:hAnsi="Verdana" w:cs="Arial"/>
                <w:sz w:val="18"/>
                <w:szCs w:val="18"/>
              </w:rPr>
            </w:pPr>
            <w:r w:rsidRPr="00403771">
              <w:rPr>
                <w:rFonts w:ascii="Verdana" w:hAnsi="Verdana" w:cs="Arial"/>
                <w:sz w:val="18"/>
                <w:szCs w:val="18"/>
              </w:rPr>
              <w:t>Business Management</w:t>
            </w:r>
          </w:p>
          <w:p w14:paraId="382711D4" w14:textId="1A90AF6F"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4</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4DE3CCE7"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BUS110</w:t>
            </w:r>
          </w:p>
        </w:tc>
        <w:tc>
          <w:tcPr>
            <w:tcW w:w="992" w:type="dxa"/>
            <w:vMerge w:val="restart"/>
            <w:tcBorders>
              <w:top w:val="single" w:sz="18" w:space="0" w:color="auto"/>
              <w:left w:val="single" w:sz="18" w:space="0" w:color="auto"/>
              <w:right w:val="single" w:sz="18" w:space="0" w:color="auto"/>
            </w:tcBorders>
            <w:vAlign w:val="center"/>
          </w:tcPr>
          <w:p w14:paraId="3738A06C"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126F154C"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tc>
          <w:tcPr>
            <w:tcW w:w="3697" w:type="dxa"/>
            <w:tcBorders>
              <w:top w:val="single" w:sz="18" w:space="0" w:color="auto"/>
              <w:left w:val="single" w:sz="18" w:space="0" w:color="auto"/>
              <w:bottom w:val="single" w:sz="2" w:space="0" w:color="auto"/>
              <w:right w:val="single" w:sz="18" w:space="0" w:color="auto"/>
            </w:tcBorders>
            <w:vAlign w:val="center"/>
          </w:tcPr>
          <w:p w14:paraId="4A90B1B7" w14:textId="77777777" w:rsidR="00403771" w:rsidRPr="00403771" w:rsidRDefault="00403771" w:rsidP="002F084C">
            <w:pPr>
              <w:rPr>
                <w:rFonts w:ascii="Verdana" w:hAnsi="Verdana"/>
                <w:sz w:val="18"/>
                <w:szCs w:val="18"/>
              </w:rPr>
            </w:pPr>
            <w:r w:rsidRPr="00403771">
              <w:rPr>
                <w:rFonts w:ascii="Verdana" w:hAnsi="Verdana"/>
                <w:sz w:val="18"/>
                <w:szCs w:val="18"/>
              </w:rPr>
              <w:t>(A) In-class test - 60 mins (closed book)</w:t>
            </w: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680828F4"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7111544"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569A6BF"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B8C6301"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53BF2057" w14:textId="77777777" w:rsidR="00403771" w:rsidRPr="00403771" w:rsidRDefault="00403771" w:rsidP="002F084C">
            <w:pPr>
              <w:rPr>
                <w:rFonts w:ascii="Verdana" w:hAnsi="Verdana"/>
                <w:sz w:val="18"/>
                <w:szCs w:val="18"/>
              </w:rPr>
            </w:pPr>
            <w:r w:rsidRPr="00403771">
              <w:rPr>
                <w:rFonts w:ascii="Verdana" w:hAnsi="Verdana"/>
                <w:sz w:val="18"/>
                <w:szCs w:val="18"/>
              </w:rPr>
              <w:t>(B)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6487C1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r w:rsidR="00403771" w:rsidRPr="00403771" w14:paraId="62C8F3D1"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77777777" w:rsidR="00D557D9" w:rsidRDefault="00403771" w:rsidP="002F084C">
            <w:pPr>
              <w:spacing w:line="240" w:lineRule="auto"/>
              <w:rPr>
                <w:rFonts w:ascii="Verdana" w:hAnsi="Verdana" w:cs="Arial"/>
                <w:sz w:val="18"/>
                <w:szCs w:val="18"/>
              </w:rPr>
            </w:pPr>
            <w:r w:rsidRPr="00403771">
              <w:rPr>
                <w:rFonts w:ascii="Verdana" w:hAnsi="Verdana" w:cs="Arial"/>
                <w:sz w:val="18"/>
                <w:szCs w:val="18"/>
              </w:rPr>
              <w:t>Interactive Learning Skills and Communication</w:t>
            </w:r>
          </w:p>
          <w:p w14:paraId="615BC0B6" w14:textId="088B1A76"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5</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17FCEF3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ILSCBL0</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403771" w:rsidRDefault="00403771" w:rsidP="002F084C">
            <w:pPr>
              <w:rPr>
                <w:rFonts w:ascii="Verdana" w:hAnsi="Verdana"/>
                <w:sz w:val="18"/>
                <w:szCs w:val="18"/>
              </w:rPr>
            </w:pPr>
            <w:r w:rsidRPr="00403771">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sdtContent>
        </w:sdt>
        <w:tc>
          <w:tcPr>
            <w:tcW w:w="3697" w:type="dxa"/>
            <w:tcBorders>
              <w:top w:val="single" w:sz="18" w:space="0" w:color="auto"/>
              <w:left w:val="single" w:sz="18" w:space="0" w:color="auto"/>
              <w:right w:val="single" w:sz="18" w:space="0" w:color="auto"/>
            </w:tcBorders>
            <w:vAlign w:val="center"/>
          </w:tcPr>
          <w:p w14:paraId="10D3ECC1" w14:textId="77777777" w:rsidR="00403771" w:rsidRPr="00403771" w:rsidRDefault="00403771" w:rsidP="002F084C">
            <w:pPr>
              <w:rPr>
                <w:rFonts w:ascii="Verdana" w:hAnsi="Verdana"/>
                <w:sz w:val="18"/>
                <w:szCs w:val="18"/>
              </w:rPr>
            </w:pPr>
            <w:r w:rsidRPr="00403771">
              <w:rPr>
                <w:rFonts w:ascii="Verdana" w:hAnsi="Verdana"/>
                <w:sz w:val="18"/>
                <w:szCs w:val="18"/>
              </w:rPr>
              <w:t>(A) Research and Reference a Topic</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2D2E57FE" w14:textId="77777777" w:rsidR="00403771" w:rsidRPr="00403771" w:rsidRDefault="00403771" w:rsidP="002F084C">
                <w:pPr>
                  <w:jc w:val="center"/>
                  <w:rPr>
                    <w:rFonts w:ascii="Verdana" w:hAnsi="Verdana"/>
                    <w:sz w:val="18"/>
                    <w:szCs w:val="18"/>
                  </w:rPr>
                </w:pPr>
                <w:r w:rsidRPr="00403771">
                  <w:rPr>
                    <w:rFonts w:ascii="Verdana" w:hAnsi="Verdana" w:cs="Arial"/>
                    <w:sz w:val="18"/>
                    <w:szCs w:val="18"/>
                  </w:rPr>
                  <w:t>10</w:t>
                </w:r>
              </w:p>
            </w:tc>
          </w:sdtContent>
        </w:sdt>
      </w:tr>
      <w:tr w:rsidR="00403771" w:rsidRPr="00403771" w14:paraId="5D58B7E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4AA95E96" w14:textId="77777777" w:rsidR="00403771" w:rsidRPr="00403771" w:rsidRDefault="00403771" w:rsidP="002F084C">
            <w:pPr>
              <w:rPr>
                <w:rFonts w:ascii="Verdana" w:hAnsi="Verdana"/>
                <w:sz w:val="18"/>
                <w:szCs w:val="18"/>
              </w:rPr>
            </w:pPr>
            <w:r w:rsidRPr="00403771">
              <w:rPr>
                <w:rFonts w:ascii="Verdana" w:hAnsi="Verdana"/>
                <w:sz w:val="18"/>
                <w:szCs w:val="18"/>
              </w:rPr>
              <w:t>(B) Oral Presentation</w:t>
            </w:r>
          </w:p>
        </w:tc>
        <w:tc>
          <w:tcPr>
            <w:tcW w:w="1264" w:type="dxa"/>
            <w:tcBorders>
              <w:left w:val="single" w:sz="18" w:space="0" w:color="auto"/>
              <w:right w:val="single" w:sz="18" w:space="0" w:color="auto"/>
            </w:tcBorders>
            <w:vAlign w:val="center"/>
          </w:tcPr>
          <w:p w14:paraId="5E9E8079"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20</w:t>
            </w:r>
          </w:p>
        </w:tc>
      </w:tr>
      <w:tr w:rsidR="00403771" w:rsidRPr="00403771" w14:paraId="25E4976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37934371" w14:textId="77777777" w:rsidR="00403771" w:rsidRPr="00403771" w:rsidRDefault="00403771" w:rsidP="002F084C">
            <w:pPr>
              <w:rPr>
                <w:rFonts w:ascii="Verdana" w:hAnsi="Verdana"/>
                <w:sz w:val="18"/>
                <w:szCs w:val="18"/>
              </w:rPr>
            </w:pPr>
            <w:r w:rsidRPr="00403771">
              <w:rPr>
                <w:rFonts w:ascii="Verdana" w:hAnsi="Verdana"/>
                <w:sz w:val="18"/>
                <w:szCs w:val="18"/>
              </w:rPr>
              <w:t>(C) Group Project</w:t>
            </w:r>
          </w:p>
        </w:tc>
        <w:tc>
          <w:tcPr>
            <w:tcW w:w="1264" w:type="dxa"/>
            <w:tcBorders>
              <w:left w:val="single" w:sz="18" w:space="0" w:color="auto"/>
              <w:right w:val="single" w:sz="18" w:space="0" w:color="auto"/>
            </w:tcBorders>
            <w:vAlign w:val="center"/>
          </w:tcPr>
          <w:p w14:paraId="278F18A0"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20</w:t>
            </w:r>
          </w:p>
        </w:tc>
      </w:tr>
      <w:tr w:rsidR="00403771" w:rsidRPr="00403771" w14:paraId="53A9AB42"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4" w:space="0" w:color="auto"/>
              <w:right w:val="single" w:sz="18" w:space="0" w:color="auto"/>
            </w:tcBorders>
            <w:vAlign w:val="center"/>
          </w:tcPr>
          <w:p w14:paraId="7176ACC2" w14:textId="77777777" w:rsidR="00403771" w:rsidRPr="00403771" w:rsidRDefault="00403771" w:rsidP="002F084C">
            <w:pPr>
              <w:rPr>
                <w:rFonts w:ascii="Verdana" w:hAnsi="Verdana"/>
                <w:sz w:val="18"/>
                <w:szCs w:val="18"/>
              </w:rPr>
            </w:pPr>
            <w:r w:rsidRPr="00403771">
              <w:rPr>
                <w:rFonts w:ascii="Verdana" w:hAnsi="Verdana"/>
                <w:sz w:val="18"/>
                <w:szCs w:val="18"/>
              </w:rPr>
              <w:t>(D) Closed Book Examination 2.5 hours to include listening component</w:t>
            </w:r>
          </w:p>
        </w:tc>
        <w:tc>
          <w:tcPr>
            <w:tcW w:w="1264" w:type="dxa"/>
            <w:tcBorders>
              <w:left w:val="single" w:sz="18" w:space="0" w:color="auto"/>
              <w:bottom w:val="single" w:sz="4" w:space="0" w:color="auto"/>
              <w:right w:val="single" w:sz="18" w:space="0" w:color="auto"/>
            </w:tcBorders>
            <w:vAlign w:val="center"/>
          </w:tcPr>
          <w:p w14:paraId="70CE7BA5"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40</w:t>
            </w:r>
          </w:p>
        </w:tc>
      </w:tr>
      <w:tr w:rsidR="00403771" w:rsidRPr="00403771" w14:paraId="3DE82B00"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5A18996D"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CC2CA47"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57D70445"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6ECBBC48"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1903019B" w14:textId="77777777" w:rsidR="00403771" w:rsidRPr="00403771" w:rsidRDefault="00403771" w:rsidP="002F084C">
            <w:pPr>
              <w:rPr>
                <w:rFonts w:ascii="Verdana" w:hAnsi="Verdana"/>
                <w:sz w:val="18"/>
                <w:szCs w:val="18"/>
              </w:rPr>
            </w:pPr>
            <w:r w:rsidRPr="00403771">
              <w:rPr>
                <w:rFonts w:ascii="Verdana" w:hAnsi="Verdana"/>
                <w:sz w:val="18"/>
                <w:szCs w:val="18"/>
              </w:rPr>
              <w:t>(E) PDP Portfolio</w:t>
            </w:r>
          </w:p>
        </w:tc>
        <w:tc>
          <w:tcPr>
            <w:tcW w:w="1264" w:type="dxa"/>
            <w:tcBorders>
              <w:left w:val="single" w:sz="18" w:space="0" w:color="auto"/>
              <w:bottom w:val="single" w:sz="18" w:space="0" w:color="auto"/>
              <w:right w:val="single" w:sz="18" w:space="0" w:color="auto"/>
            </w:tcBorders>
            <w:vAlign w:val="center"/>
          </w:tcPr>
          <w:p w14:paraId="23615D12"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10</w:t>
            </w:r>
          </w:p>
        </w:tc>
      </w:tr>
      <w:tr w:rsidR="00403771" w:rsidRPr="00403771" w14:paraId="2B42DD25" w14:textId="77777777" w:rsidTr="00403771">
        <w:trPr>
          <w:trHeight w:val="277"/>
          <w:jc w:val="center"/>
        </w:trPr>
        <w:tc>
          <w:tcPr>
            <w:tcW w:w="1820" w:type="dxa"/>
            <w:tcBorders>
              <w:top w:val="single" w:sz="18" w:space="0" w:color="auto"/>
              <w:left w:val="single" w:sz="18" w:space="0" w:color="auto"/>
              <w:right w:val="single" w:sz="18" w:space="0" w:color="auto"/>
            </w:tcBorders>
            <w:shd w:val="clear" w:color="auto" w:fill="auto"/>
            <w:vAlign w:val="center"/>
          </w:tcPr>
          <w:p w14:paraId="5B82D10B" w14:textId="373FD12C" w:rsidR="00403771" w:rsidRDefault="007B2E7C" w:rsidP="002F084C">
            <w:pPr>
              <w:spacing w:line="240" w:lineRule="auto"/>
              <w:rPr>
                <w:rFonts w:ascii="Verdana" w:hAnsi="Verdana" w:cs="Arial"/>
                <w:sz w:val="18"/>
                <w:szCs w:val="18"/>
              </w:rPr>
            </w:pPr>
            <w:r>
              <w:rPr>
                <w:rFonts w:ascii="Verdana" w:hAnsi="Verdana" w:cs="Arial"/>
                <w:sz w:val="18"/>
                <w:szCs w:val="18"/>
              </w:rPr>
              <w:t>Portfolio Development</w:t>
            </w:r>
          </w:p>
          <w:p w14:paraId="706F9241" w14:textId="250A50E8" w:rsidR="00D557D9" w:rsidRPr="00403771" w:rsidRDefault="00D557D9" w:rsidP="008E09E4">
            <w:pPr>
              <w:spacing w:line="240" w:lineRule="auto"/>
              <w:rPr>
                <w:rFonts w:ascii="Verdana" w:hAnsi="Verdana" w:cs="Arial"/>
                <w:sz w:val="18"/>
                <w:szCs w:val="18"/>
              </w:rPr>
            </w:pPr>
            <w:r w:rsidRPr="00403771">
              <w:rPr>
                <w:rFonts w:ascii="Verdana" w:hAnsi="Verdana" w:cs="Arial"/>
                <w:b/>
                <w:sz w:val="18"/>
                <w:szCs w:val="18"/>
              </w:rPr>
              <w:t xml:space="preserve">Contact hours </w:t>
            </w:r>
            <w:r w:rsidR="008E09E4">
              <w:rPr>
                <w:rFonts w:ascii="Verdana" w:hAnsi="Verdana" w:cs="Arial"/>
                <w:b/>
                <w:sz w:val="18"/>
                <w:szCs w:val="18"/>
              </w:rPr>
              <w:t>every other</w:t>
            </w:r>
            <w:r w:rsidRPr="00403771">
              <w:rPr>
                <w:rFonts w:ascii="Verdana" w:hAnsi="Verdana" w:cs="Arial"/>
                <w:b/>
                <w:sz w:val="18"/>
                <w:szCs w:val="18"/>
              </w:rPr>
              <w:t xml:space="preserve"> week:</w:t>
            </w:r>
            <w:r>
              <w:rPr>
                <w:rFonts w:ascii="Verdana" w:hAnsi="Verdana" w:cs="Arial"/>
                <w:sz w:val="18"/>
                <w:szCs w:val="18"/>
              </w:rPr>
              <w:t xml:space="preserve"> </w:t>
            </w:r>
            <w:r w:rsidR="008E09E4">
              <w:rPr>
                <w:rFonts w:ascii="Verdana" w:hAnsi="Verdana" w:cs="Arial"/>
                <w:b/>
                <w:sz w:val="18"/>
                <w:szCs w:val="18"/>
              </w:rPr>
              <w:t>4</w:t>
            </w:r>
            <w:r w:rsidRPr="00D557D9">
              <w:rPr>
                <w:rFonts w:ascii="Verdana" w:hAnsi="Verdana" w:cs="Arial"/>
                <w:b/>
                <w:sz w:val="18"/>
                <w:szCs w:val="18"/>
              </w:rPr>
              <w:t>h</w:t>
            </w:r>
          </w:p>
        </w:tc>
        <w:tc>
          <w:tcPr>
            <w:tcW w:w="1418" w:type="dxa"/>
            <w:tcBorders>
              <w:top w:val="single" w:sz="18" w:space="0" w:color="auto"/>
              <w:left w:val="single" w:sz="18" w:space="0" w:color="auto"/>
              <w:right w:val="single" w:sz="18" w:space="0" w:color="auto"/>
            </w:tcBorders>
            <w:vAlign w:val="center"/>
          </w:tcPr>
          <w:p w14:paraId="034ACB91" w14:textId="423F4CC1" w:rsidR="00403771" w:rsidRPr="00403771" w:rsidRDefault="007B2E7C" w:rsidP="002F084C">
            <w:pPr>
              <w:spacing w:line="240" w:lineRule="auto"/>
              <w:rPr>
                <w:rFonts w:ascii="Verdana" w:hAnsi="Verdana" w:cs="Arial"/>
                <w:sz w:val="18"/>
                <w:szCs w:val="18"/>
              </w:rPr>
            </w:pPr>
            <w:r>
              <w:rPr>
                <w:rFonts w:ascii="Verdana" w:hAnsi="Verdana" w:cs="Arial"/>
                <w:sz w:val="18"/>
                <w:szCs w:val="18"/>
              </w:rPr>
              <w:t>PORTDE</w:t>
            </w:r>
          </w:p>
        </w:tc>
        <w:tc>
          <w:tcPr>
            <w:tcW w:w="992" w:type="dxa"/>
            <w:tcBorders>
              <w:top w:val="single" w:sz="18" w:space="0" w:color="auto"/>
              <w:left w:val="single" w:sz="18" w:space="0" w:color="auto"/>
              <w:right w:val="single" w:sz="18" w:space="0" w:color="auto"/>
            </w:tcBorders>
            <w:vAlign w:val="center"/>
          </w:tcPr>
          <w:p w14:paraId="67702834"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tcBorders>
              <w:top w:val="single" w:sz="18" w:space="0" w:color="auto"/>
              <w:left w:val="single" w:sz="18" w:space="0" w:color="auto"/>
              <w:right w:val="single" w:sz="18" w:space="0" w:color="auto"/>
            </w:tcBorders>
            <w:vAlign w:val="center"/>
          </w:tcPr>
          <w:p w14:paraId="54C34B60" w14:textId="63EACECB" w:rsidR="00403771" w:rsidRPr="00403771" w:rsidRDefault="007B2E7C" w:rsidP="002F084C">
            <w:pPr>
              <w:spacing w:line="240" w:lineRule="auto"/>
              <w:rPr>
                <w:rFonts w:ascii="Verdana" w:hAnsi="Verdana" w:cs="Arial"/>
                <w:sz w:val="18"/>
                <w:szCs w:val="18"/>
              </w:rPr>
            </w:pPr>
            <w:r>
              <w:rPr>
                <w:rFonts w:ascii="Verdana" w:hAnsi="Verdana" w:cs="Arial"/>
                <w:sz w:val="18"/>
                <w:szCs w:val="18"/>
              </w:rPr>
              <w:t>3</w:t>
            </w:r>
            <w:r w:rsidR="00403771" w:rsidRPr="00403771">
              <w:rPr>
                <w:rFonts w:ascii="Verdana" w:hAnsi="Verdana" w:cs="Arial"/>
                <w:sz w:val="18"/>
                <w:szCs w:val="18"/>
              </w:rPr>
              <w:t>0</w:t>
            </w:r>
          </w:p>
        </w:tc>
        <w:tc>
          <w:tcPr>
            <w:tcW w:w="3697" w:type="dxa"/>
            <w:tcBorders>
              <w:top w:val="single" w:sz="18" w:space="0" w:color="auto"/>
              <w:left w:val="single" w:sz="18" w:space="0" w:color="auto"/>
              <w:bottom w:val="single" w:sz="4" w:space="0" w:color="auto"/>
              <w:right w:val="single" w:sz="18" w:space="0" w:color="auto"/>
            </w:tcBorders>
            <w:vAlign w:val="center"/>
          </w:tcPr>
          <w:p w14:paraId="632F95B6" w14:textId="1FA41CBA" w:rsidR="00403771" w:rsidRPr="00403771" w:rsidRDefault="00403771" w:rsidP="007B2E7C">
            <w:pPr>
              <w:rPr>
                <w:rFonts w:ascii="Verdana" w:hAnsi="Verdana"/>
                <w:sz w:val="18"/>
                <w:szCs w:val="18"/>
              </w:rPr>
            </w:pPr>
            <w:r w:rsidRPr="00403771">
              <w:rPr>
                <w:rFonts w:ascii="Verdana" w:hAnsi="Verdana"/>
                <w:sz w:val="18"/>
                <w:szCs w:val="18"/>
              </w:rPr>
              <w:t xml:space="preserve">(A) </w:t>
            </w:r>
            <w:r w:rsidR="007B2E7C">
              <w:rPr>
                <w:rFonts w:ascii="Verdana" w:hAnsi="Verdana"/>
                <w:sz w:val="18"/>
                <w:szCs w:val="18"/>
              </w:rPr>
              <w:t>Portfolio of Set Projects</w:t>
            </w:r>
          </w:p>
        </w:tc>
        <w:tc>
          <w:tcPr>
            <w:tcW w:w="1264" w:type="dxa"/>
            <w:tcBorders>
              <w:top w:val="single" w:sz="18" w:space="0" w:color="auto"/>
              <w:left w:val="single" w:sz="18" w:space="0" w:color="auto"/>
              <w:bottom w:val="single" w:sz="4" w:space="0" w:color="auto"/>
              <w:right w:val="single" w:sz="18" w:space="0" w:color="auto"/>
            </w:tcBorders>
            <w:vAlign w:val="center"/>
          </w:tcPr>
          <w:p w14:paraId="338F6047" w14:textId="67F8096B" w:rsidR="00403771" w:rsidRPr="00403771" w:rsidRDefault="007B2E7C" w:rsidP="002F084C">
            <w:pPr>
              <w:jc w:val="center"/>
              <w:rPr>
                <w:rFonts w:ascii="Verdana" w:hAnsi="Verdana" w:cs="Arial"/>
                <w:sz w:val="18"/>
                <w:szCs w:val="18"/>
              </w:rPr>
            </w:pPr>
            <w:r>
              <w:rPr>
                <w:rFonts w:ascii="Verdana" w:hAnsi="Verdana" w:cs="Arial"/>
                <w:sz w:val="18"/>
                <w:szCs w:val="18"/>
              </w:rPr>
              <w:t>10</w:t>
            </w:r>
            <w:r w:rsidR="00403771" w:rsidRPr="00403771">
              <w:rPr>
                <w:rFonts w:ascii="Verdana" w:hAnsi="Verdana" w:cs="Arial"/>
                <w:sz w:val="18"/>
                <w:szCs w:val="18"/>
              </w:rPr>
              <w:t>0</w:t>
            </w:r>
          </w:p>
        </w:tc>
      </w:tr>
      <w:tr w:rsidR="00403771" w:rsidRPr="00403771" w14:paraId="06F52619" w14:textId="77777777" w:rsidTr="00403771">
        <w:trPr>
          <w:trHeight w:val="277"/>
          <w:jc w:val="center"/>
        </w:trPr>
        <w:tc>
          <w:tcPr>
            <w:tcW w:w="1820" w:type="dxa"/>
            <w:tcBorders>
              <w:top w:val="single" w:sz="18" w:space="0" w:color="auto"/>
              <w:left w:val="single" w:sz="18" w:space="0" w:color="auto"/>
              <w:right w:val="single" w:sz="18" w:space="0" w:color="auto"/>
            </w:tcBorders>
            <w:shd w:val="clear" w:color="auto" w:fill="auto"/>
            <w:vAlign w:val="center"/>
          </w:tcPr>
          <w:p w14:paraId="3A2B0E06" w14:textId="397432D6" w:rsidR="007B2E7C" w:rsidRDefault="007B2E7C" w:rsidP="002F084C">
            <w:pPr>
              <w:spacing w:line="240" w:lineRule="auto"/>
              <w:rPr>
                <w:rFonts w:ascii="Verdana" w:hAnsi="Verdana" w:cs="Arial"/>
                <w:sz w:val="18"/>
                <w:szCs w:val="18"/>
              </w:rPr>
            </w:pPr>
            <w:r>
              <w:rPr>
                <w:rFonts w:ascii="Verdana" w:hAnsi="Verdana" w:cs="Arial"/>
                <w:sz w:val="18"/>
                <w:szCs w:val="18"/>
              </w:rPr>
              <w:t xml:space="preserve">New Media and Digital Cultures </w:t>
            </w:r>
          </w:p>
          <w:p w14:paraId="5F985554" w14:textId="6C880920" w:rsidR="00D557D9" w:rsidRPr="00403771" w:rsidRDefault="00D557D9" w:rsidP="002F084C">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8E09E4">
              <w:rPr>
                <w:rFonts w:ascii="Verdana" w:hAnsi="Verdana" w:cs="Arial"/>
                <w:b/>
                <w:sz w:val="18"/>
                <w:szCs w:val="18"/>
              </w:rPr>
              <w:t>4</w:t>
            </w:r>
            <w:r w:rsidRPr="00D557D9">
              <w:rPr>
                <w:rFonts w:ascii="Verdana" w:hAnsi="Verdana" w:cs="Arial"/>
                <w:b/>
                <w:sz w:val="18"/>
                <w:szCs w:val="18"/>
              </w:rPr>
              <w:t>h</w:t>
            </w:r>
          </w:p>
        </w:tc>
        <w:tc>
          <w:tcPr>
            <w:tcW w:w="1418" w:type="dxa"/>
            <w:tcBorders>
              <w:top w:val="single" w:sz="18" w:space="0" w:color="auto"/>
              <w:left w:val="single" w:sz="18" w:space="0" w:color="auto"/>
              <w:right w:val="single" w:sz="18" w:space="0" w:color="auto"/>
            </w:tcBorders>
            <w:vAlign w:val="center"/>
          </w:tcPr>
          <w:p w14:paraId="720E6D4D" w14:textId="55990809" w:rsidR="00403771" w:rsidRPr="00403771" w:rsidRDefault="007B2E7C" w:rsidP="002F084C">
            <w:pPr>
              <w:spacing w:line="240" w:lineRule="auto"/>
              <w:rPr>
                <w:rFonts w:ascii="Verdana" w:hAnsi="Verdana" w:cs="Arial"/>
                <w:sz w:val="18"/>
                <w:szCs w:val="18"/>
              </w:rPr>
            </w:pPr>
            <w:r>
              <w:rPr>
                <w:rFonts w:ascii="Verdana" w:hAnsi="Verdana" w:cs="Arial"/>
                <w:sz w:val="18"/>
                <w:szCs w:val="18"/>
              </w:rPr>
              <w:t>MED101</w:t>
            </w:r>
          </w:p>
        </w:tc>
        <w:tc>
          <w:tcPr>
            <w:tcW w:w="992" w:type="dxa"/>
            <w:tcBorders>
              <w:top w:val="single" w:sz="18" w:space="0" w:color="auto"/>
              <w:left w:val="single" w:sz="18" w:space="0" w:color="auto"/>
              <w:right w:val="single" w:sz="18" w:space="0" w:color="auto"/>
            </w:tcBorders>
            <w:vAlign w:val="center"/>
          </w:tcPr>
          <w:p w14:paraId="2E84117E"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tcBorders>
              <w:top w:val="single" w:sz="18" w:space="0" w:color="auto"/>
              <w:left w:val="single" w:sz="18" w:space="0" w:color="auto"/>
              <w:right w:val="single" w:sz="18" w:space="0" w:color="auto"/>
            </w:tcBorders>
            <w:vAlign w:val="center"/>
          </w:tcPr>
          <w:p w14:paraId="1B9FE59E" w14:textId="692011E8" w:rsidR="00403771" w:rsidRPr="00403771" w:rsidRDefault="007B2E7C" w:rsidP="002F084C">
            <w:pPr>
              <w:spacing w:line="240" w:lineRule="auto"/>
              <w:rPr>
                <w:rFonts w:ascii="Verdana" w:hAnsi="Verdana" w:cs="Arial"/>
                <w:sz w:val="18"/>
                <w:szCs w:val="18"/>
              </w:rPr>
            </w:pPr>
            <w:r>
              <w:rPr>
                <w:rFonts w:ascii="Verdana" w:hAnsi="Verdana" w:cs="Arial"/>
                <w:sz w:val="18"/>
                <w:szCs w:val="18"/>
              </w:rPr>
              <w:t>15</w:t>
            </w:r>
          </w:p>
        </w:tc>
        <w:tc>
          <w:tcPr>
            <w:tcW w:w="3697" w:type="dxa"/>
            <w:tcBorders>
              <w:top w:val="single" w:sz="18" w:space="0" w:color="auto"/>
              <w:left w:val="single" w:sz="18" w:space="0" w:color="auto"/>
              <w:bottom w:val="single" w:sz="2" w:space="0" w:color="auto"/>
              <w:right w:val="single" w:sz="18" w:space="0" w:color="auto"/>
            </w:tcBorders>
            <w:vAlign w:val="center"/>
          </w:tcPr>
          <w:p w14:paraId="6038A5E1" w14:textId="7D35083C" w:rsidR="00403771" w:rsidRPr="00403771" w:rsidRDefault="007B2E7C" w:rsidP="007B2E7C">
            <w:pPr>
              <w:rPr>
                <w:rFonts w:ascii="Verdana" w:hAnsi="Verdana"/>
                <w:sz w:val="18"/>
                <w:szCs w:val="18"/>
              </w:rPr>
            </w:pPr>
            <w:r>
              <w:rPr>
                <w:rFonts w:ascii="Verdana" w:hAnsi="Verdana"/>
                <w:sz w:val="18"/>
                <w:szCs w:val="18"/>
              </w:rPr>
              <w:t>Small Group Wiki</w:t>
            </w:r>
          </w:p>
        </w:tc>
        <w:tc>
          <w:tcPr>
            <w:tcW w:w="1264" w:type="dxa"/>
            <w:tcBorders>
              <w:top w:val="single" w:sz="18" w:space="0" w:color="auto"/>
              <w:left w:val="single" w:sz="18" w:space="0" w:color="auto"/>
              <w:bottom w:val="single" w:sz="2" w:space="0" w:color="auto"/>
              <w:right w:val="single" w:sz="18" w:space="0" w:color="auto"/>
            </w:tcBorders>
            <w:vAlign w:val="center"/>
          </w:tcPr>
          <w:p w14:paraId="78408D84" w14:textId="2551A844" w:rsidR="00403771" w:rsidRPr="00403771" w:rsidRDefault="007B2E7C" w:rsidP="002F084C">
            <w:pPr>
              <w:jc w:val="center"/>
              <w:rPr>
                <w:rFonts w:ascii="Verdana" w:hAnsi="Verdana" w:cs="Arial"/>
                <w:sz w:val="18"/>
                <w:szCs w:val="18"/>
              </w:rPr>
            </w:pPr>
            <w:r>
              <w:rPr>
                <w:rFonts w:ascii="Verdana" w:hAnsi="Verdana" w:cs="Arial"/>
                <w:sz w:val="18"/>
                <w:szCs w:val="18"/>
              </w:rPr>
              <w:t>10</w:t>
            </w:r>
            <w:r w:rsidR="00403771" w:rsidRPr="00403771">
              <w:rPr>
                <w:rFonts w:ascii="Verdana" w:hAnsi="Verdana" w:cs="Arial"/>
                <w:sz w:val="18"/>
                <w:szCs w:val="18"/>
              </w:rPr>
              <w:t>0</w:t>
            </w:r>
          </w:p>
        </w:tc>
      </w:tr>
      <w:tr w:rsidR="007B2E7C" w:rsidRPr="00403771" w14:paraId="686AF378" w14:textId="77777777" w:rsidTr="00403771">
        <w:trPr>
          <w:trHeight w:val="277"/>
          <w:jc w:val="center"/>
        </w:trPr>
        <w:tc>
          <w:tcPr>
            <w:tcW w:w="1820" w:type="dxa"/>
            <w:tcBorders>
              <w:top w:val="single" w:sz="18" w:space="0" w:color="auto"/>
              <w:left w:val="single" w:sz="18" w:space="0" w:color="auto"/>
              <w:right w:val="single" w:sz="18" w:space="0" w:color="auto"/>
            </w:tcBorders>
            <w:shd w:val="clear" w:color="auto" w:fill="auto"/>
            <w:vAlign w:val="center"/>
          </w:tcPr>
          <w:p w14:paraId="5352F5CF" w14:textId="1E53555E" w:rsidR="007B2E7C" w:rsidRDefault="007B2E7C" w:rsidP="007B2E7C">
            <w:pPr>
              <w:spacing w:line="240" w:lineRule="auto"/>
              <w:rPr>
                <w:rFonts w:ascii="Verdana" w:hAnsi="Verdana" w:cs="Arial"/>
                <w:sz w:val="18"/>
                <w:szCs w:val="18"/>
              </w:rPr>
            </w:pPr>
            <w:r>
              <w:rPr>
                <w:rFonts w:ascii="Verdana" w:hAnsi="Verdana" w:cs="Arial"/>
                <w:sz w:val="18"/>
                <w:szCs w:val="18"/>
              </w:rPr>
              <w:t>Portfolio Development 2</w:t>
            </w:r>
          </w:p>
          <w:p w14:paraId="4518909D" w14:textId="4E8A686F" w:rsidR="007B2E7C" w:rsidRPr="00403771" w:rsidRDefault="008E09E4" w:rsidP="007B2E7C">
            <w:pPr>
              <w:spacing w:line="240" w:lineRule="auto"/>
              <w:rPr>
                <w:rFonts w:ascii="Verdana" w:hAnsi="Verdana" w:cs="Arial"/>
                <w:sz w:val="18"/>
                <w:szCs w:val="18"/>
              </w:rPr>
            </w:pPr>
            <w:r w:rsidRPr="00403771">
              <w:rPr>
                <w:rFonts w:ascii="Verdana" w:hAnsi="Verdana" w:cs="Arial"/>
                <w:b/>
                <w:sz w:val="18"/>
                <w:szCs w:val="18"/>
              </w:rPr>
              <w:t xml:space="preserve">Contact hours </w:t>
            </w:r>
            <w:r>
              <w:rPr>
                <w:rFonts w:ascii="Verdana" w:hAnsi="Verdana" w:cs="Arial"/>
                <w:b/>
                <w:sz w:val="18"/>
                <w:szCs w:val="18"/>
              </w:rPr>
              <w:t>every other</w:t>
            </w:r>
            <w:r w:rsidRPr="00403771">
              <w:rPr>
                <w:rFonts w:ascii="Verdana" w:hAnsi="Verdana" w:cs="Arial"/>
                <w:b/>
                <w:sz w:val="18"/>
                <w:szCs w:val="18"/>
              </w:rPr>
              <w:t xml:space="preserve"> week:</w:t>
            </w:r>
            <w:r>
              <w:rPr>
                <w:rFonts w:ascii="Verdana" w:hAnsi="Verdana" w:cs="Arial"/>
                <w:sz w:val="18"/>
                <w:szCs w:val="18"/>
              </w:rPr>
              <w:t xml:space="preserve"> </w:t>
            </w:r>
            <w:r>
              <w:rPr>
                <w:rFonts w:ascii="Verdana" w:hAnsi="Verdana" w:cs="Arial"/>
                <w:b/>
                <w:sz w:val="18"/>
                <w:szCs w:val="18"/>
              </w:rPr>
              <w:t>4</w:t>
            </w:r>
            <w:r w:rsidRPr="00D557D9">
              <w:rPr>
                <w:rFonts w:ascii="Verdana" w:hAnsi="Verdana" w:cs="Arial"/>
                <w:b/>
                <w:sz w:val="18"/>
                <w:szCs w:val="18"/>
              </w:rPr>
              <w:t>h</w:t>
            </w:r>
          </w:p>
        </w:tc>
        <w:tc>
          <w:tcPr>
            <w:tcW w:w="1418" w:type="dxa"/>
            <w:tcBorders>
              <w:top w:val="single" w:sz="18" w:space="0" w:color="auto"/>
              <w:left w:val="single" w:sz="18" w:space="0" w:color="auto"/>
              <w:right w:val="single" w:sz="18" w:space="0" w:color="auto"/>
            </w:tcBorders>
            <w:vAlign w:val="center"/>
          </w:tcPr>
          <w:p w14:paraId="5A70AF39" w14:textId="7DFEAD3E" w:rsidR="007B2E7C" w:rsidRPr="00403771" w:rsidRDefault="007B2E7C" w:rsidP="007B2E7C">
            <w:pPr>
              <w:spacing w:line="240" w:lineRule="auto"/>
              <w:rPr>
                <w:rFonts w:ascii="Verdana" w:hAnsi="Verdana" w:cs="Arial"/>
                <w:sz w:val="18"/>
                <w:szCs w:val="18"/>
              </w:rPr>
            </w:pPr>
            <w:r>
              <w:rPr>
                <w:rFonts w:ascii="Verdana" w:hAnsi="Verdana" w:cs="Arial"/>
                <w:sz w:val="18"/>
                <w:szCs w:val="18"/>
              </w:rPr>
              <w:t>PORTDE2</w:t>
            </w:r>
          </w:p>
        </w:tc>
        <w:tc>
          <w:tcPr>
            <w:tcW w:w="992" w:type="dxa"/>
            <w:tcBorders>
              <w:top w:val="single" w:sz="18" w:space="0" w:color="auto"/>
              <w:left w:val="single" w:sz="18" w:space="0" w:color="auto"/>
              <w:right w:val="single" w:sz="18" w:space="0" w:color="auto"/>
            </w:tcBorders>
            <w:vAlign w:val="center"/>
          </w:tcPr>
          <w:p w14:paraId="2FFF15E5" w14:textId="63F10097" w:rsidR="007B2E7C" w:rsidRPr="00403771" w:rsidRDefault="007B2E7C" w:rsidP="007B2E7C">
            <w:pPr>
              <w:rPr>
                <w:rFonts w:ascii="Verdana" w:hAnsi="Verdana" w:cs="Arial"/>
                <w:sz w:val="18"/>
                <w:szCs w:val="18"/>
              </w:rPr>
            </w:pPr>
            <w:r w:rsidRPr="00403771">
              <w:rPr>
                <w:rFonts w:ascii="Verdana" w:hAnsi="Verdana" w:cs="Arial"/>
                <w:sz w:val="18"/>
                <w:szCs w:val="18"/>
              </w:rPr>
              <w:t>Core</w:t>
            </w:r>
          </w:p>
        </w:tc>
        <w:tc>
          <w:tcPr>
            <w:tcW w:w="992" w:type="dxa"/>
            <w:tcBorders>
              <w:top w:val="single" w:sz="18" w:space="0" w:color="auto"/>
              <w:left w:val="single" w:sz="18" w:space="0" w:color="auto"/>
              <w:right w:val="single" w:sz="18" w:space="0" w:color="auto"/>
            </w:tcBorders>
            <w:vAlign w:val="center"/>
          </w:tcPr>
          <w:p w14:paraId="67F7B327" w14:textId="76B0E636" w:rsidR="007B2E7C" w:rsidRPr="00403771" w:rsidRDefault="007B2E7C" w:rsidP="007B2E7C">
            <w:pPr>
              <w:spacing w:line="240" w:lineRule="auto"/>
              <w:rPr>
                <w:rFonts w:ascii="Verdana" w:hAnsi="Verdana" w:cs="Arial"/>
                <w:sz w:val="18"/>
                <w:szCs w:val="18"/>
              </w:rPr>
            </w:pPr>
            <w:r>
              <w:rPr>
                <w:rFonts w:ascii="Verdana" w:hAnsi="Verdana" w:cs="Arial"/>
                <w:sz w:val="18"/>
                <w:szCs w:val="18"/>
              </w:rPr>
              <w:t>3</w:t>
            </w:r>
            <w:r w:rsidRPr="00403771">
              <w:rPr>
                <w:rFonts w:ascii="Verdana" w:hAnsi="Verdana" w:cs="Arial"/>
                <w:sz w:val="18"/>
                <w:szCs w:val="18"/>
              </w:rPr>
              <w:t>0</w:t>
            </w:r>
          </w:p>
        </w:tc>
        <w:tc>
          <w:tcPr>
            <w:tcW w:w="3697" w:type="dxa"/>
            <w:tcBorders>
              <w:top w:val="single" w:sz="18" w:space="0" w:color="auto"/>
              <w:left w:val="single" w:sz="18" w:space="0" w:color="auto"/>
              <w:bottom w:val="single" w:sz="2" w:space="0" w:color="auto"/>
              <w:right w:val="single" w:sz="18" w:space="0" w:color="auto"/>
            </w:tcBorders>
            <w:vAlign w:val="center"/>
          </w:tcPr>
          <w:p w14:paraId="24A0CB84" w14:textId="432D925E" w:rsidR="007B2E7C" w:rsidRPr="00403771" w:rsidRDefault="007B2E7C" w:rsidP="007B2E7C">
            <w:pPr>
              <w:rPr>
                <w:rFonts w:ascii="Verdana" w:hAnsi="Verdana"/>
                <w:sz w:val="18"/>
                <w:szCs w:val="18"/>
              </w:rPr>
            </w:pPr>
            <w:r w:rsidRPr="00403771">
              <w:rPr>
                <w:rFonts w:ascii="Verdana" w:hAnsi="Verdana"/>
                <w:sz w:val="18"/>
                <w:szCs w:val="18"/>
              </w:rPr>
              <w:t xml:space="preserve">(A) </w:t>
            </w:r>
            <w:r>
              <w:rPr>
                <w:rFonts w:ascii="Verdana" w:hAnsi="Verdana"/>
                <w:sz w:val="18"/>
                <w:szCs w:val="18"/>
              </w:rPr>
              <w:t>Portfolio of Set Projects</w:t>
            </w:r>
          </w:p>
        </w:tc>
        <w:tc>
          <w:tcPr>
            <w:tcW w:w="1264" w:type="dxa"/>
            <w:tcBorders>
              <w:top w:val="single" w:sz="18" w:space="0" w:color="auto"/>
              <w:left w:val="single" w:sz="18" w:space="0" w:color="auto"/>
              <w:bottom w:val="single" w:sz="2" w:space="0" w:color="auto"/>
              <w:right w:val="single" w:sz="18" w:space="0" w:color="auto"/>
            </w:tcBorders>
            <w:vAlign w:val="center"/>
          </w:tcPr>
          <w:p w14:paraId="47AC5374" w14:textId="45746BAB" w:rsidR="007B2E7C" w:rsidRPr="00403771" w:rsidRDefault="007B2E7C" w:rsidP="007B2E7C">
            <w:pPr>
              <w:jc w:val="center"/>
              <w:rPr>
                <w:rFonts w:ascii="Verdana" w:hAnsi="Verdana" w:cs="Arial"/>
                <w:sz w:val="18"/>
                <w:szCs w:val="18"/>
              </w:rPr>
            </w:pPr>
            <w:r>
              <w:rPr>
                <w:rFonts w:ascii="Verdana" w:hAnsi="Verdana" w:cs="Arial"/>
                <w:sz w:val="18"/>
                <w:szCs w:val="18"/>
              </w:rPr>
              <w:t>10</w:t>
            </w:r>
            <w:r w:rsidRPr="00403771">
              <w:rPr>
                <w:rFonts w:ascii="Verdana" w:hAnsi="Verdana" w:cs="Arial"/>
                <w:sz w:val="18"/>
                <w:szCs w:val="18"/>
              </w:rPr>
              <w:t>0</w:t>
            </w:r>
          </w:p>
        </w:tc>
      </w:tr>
      <w:tr w:rsidR="00403771" w:rsidRPr="00403771" w14:paraId="3C7CF1F5"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4489EA9" w14:textId="47C11EBF" w:rsidR="00403771" w:rsidRDefault="007B2E7C" w:rsidP="002F084C">
            <w:pPr>
              <w:spacing w:line="240" w:lineRule="auto"/>
              <w:rPr>
                <w:rFonts w:ascii="Verdana" w:hAnsi="Verdana" w:cs="Arial"/>
                <w:sz w:val="18"/>
                <w:szCs w:val="18"/>
              </w:rPr>
            </w:pPr>
            <w:r>
              <w:rPr>
                <w:rFonts w:ascii="Verdana" w:hAnsi="Verdana" w:cs="Arial"/>
                <w:sz w:val="18"/>
                <w:szCs w:val="18"/>
              </w:rPr>
              <w:t>Research Method, Critical Thinking &amp; Expression</w:t>
            </w:r>
          </w:p>
          <w:p w14:paraId="7153A31B" w14:textId="66B23E9F" w:rsidR="00D557D9" w:rsidRPr="00403771" w:rsidRDefault="00D557D9" w:rsidP="00D557D9">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4</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30A53659" w14:textId="6E27D720" w:rsidR="00403771" w:rsidRPr="00403771" w:rsidRDefault="007B2E7C" w:rsidP="002F084C">
            <w:pPr>
              <w:spacing w:line="240" w:lineRule="auto"/>
              <w:rPr>
                <w:rFonts w:ascii="Verdana" w:hAnsi="Verdana" w:cs="Arial"/>
                <w:sz w:val="18"/>
                <w:szCs w:val="18"/>
              </w:rPr>
            </w:pPr>
            <w:r>
              <w:rPr>
                <w:rFonts w:ascii="Verdana" w:hAnsi="Verdana" w:cs="Arial"/>
                <w:sz w:val="18"/>
                <w:szCs w:val="18"/>
              </w:rPr>
              <w:t>RES101</w:t>
            </w:r>
          </w:p>
        </w:tc>
        <w:tc>
          <w:tcPr>
            <w:tcW w:w="992" w:type="dxa"/>
            <w:vMerge w:val="restart"/>
            <w:tcBorders>
              <w:top w:val="single" w:sz="18" w:space="0" w:color="auto"/>
              <w:left w:val="single" w:sz="18" w:space="0" w:color="auto"/>
              <w:right w:val="single" w:sz="18" w:space="0" w:color="auto"/>
            </w:tcBorders>
            <w:vAlign w:val="center"/>
          </w:tcPr>
          <w:p w14:paraId="4D22D1C4"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4BD63973" w14:textId="7435062C" w:rsidR="00403771" w:rsidRPr="00403771" w:rsidRDefault="00403771" w:rsidP="007B2E7C">
            <w:pPr>
              <w:spacing w:line="240" w:lineRule="auto"/>
              <w:rPr>
                <w:rFonts w:ascii="Verdana" w:hAnsi="Verdana" w:cs="Arial"/>
                <w:sz w:val="18"/>
                <w:szCs w:val="18"/>
              </w:rPr>
            </w:pPr>
            <w:r w:rsidRPr="00403771">
              <w:rPr>
                <w:rFonts w:ascii="Verdana" w:hAnsi="Verdana" w:cs="Arial"/>
                <w:sz w:val="18"/>
                <w:szCs w:val="18"/>
              </w:rPr>
              <w:t>1</w:t>
            </w:r>
            <w:r w:rsidR="007B2E7C">
              <w:rPr>
                <w:rFonts w:ascii="Verdana" w:hAnsi="Verdana" w:cs="Arial"/>
                <w:sz w:val="18"/>
                <w:szCs w:val="18"/>
              </w:rPr>
              <w:t>5</w:t>
            </w:r>
          </w:p>
        </w:tc>
        <w:tc>
          <w:tcPr>
            <w:tcW w:w="3697" w:type="dxa"/>
            <w:tcBorders>
              <w:top w:val="single" w:sz="18" w:space="0" w:color="auto"/>
              <w:left w:val="single" w:sz="18" w:space="0" w:color="auto"/>
              <w:bottom w:val="single" w:sz="2" w:space="0" w:color="auto"/>
              <w:right w:val="single" w:sz="18" w:space="0" w:color="auto"/>
            </w:tcBorders>
            <w:vAlign w:val="center"/>
          </w:tcPr>
          <w:p w14:paraId="7466C42B" w14:textId="3789E8E9" w:rsidR="00403771" w:rsidRPr="00403771" w:rsidRDefault="00403771" w:rsidP="007B2E7C">
            <w:pPr>
              <w:rPr>
                <w:rFonts w:ascii="Verdana" w:hAnsi="Verdana"/>
                <w:sz w:val="18"/>
                <w:szCs w:val="18"/>
              </w:rPr>
            </w:pPr>
            <w:r w:rsidRPr="00403771">
              <w:rPr>
                <w:rFonts w:ascii="Verdana" w:hAnsi="Verdana"/>
                <w:sz w:val="18"/>
                <w:szCs w:val="18"/>
              </w:rPr>
              <w:t xml:space="preserve">(A) </w:t>
            </w:r>
            <w:r w:rsidR="007B2E7C">
              <w:rPr>
                <w:rFonts w:ascii="Verdana" w:hAnsi="Verdana"/>
                <w:sz w:val="18"/>
                <w:szCs w:val="18"/>
              </w:rPr>
              <w:t>1 hour</w:t>
            </w:r>
            <w:r w:rsidRPr="00403771">
              <w:rPr>
                <w:rFonts w:ascii="Verdana" w:hAnsi="Verdana"/>
                <w:sz w:val="18"/>
                <w:szCs w:val="18"/>
              </w:rPr>
              <w:t xml:space="preserve"> in-class test</w:t>
            </w:r>
          </w:p>
        </w:tc>
        <w:tc>
          <w:tcPr>
            <w:tcW w:w="1264" w:type="dxa"/>
            <w:tcBorders>
              <w:top w:val="single" w:sz="18" w:space="0" w:color="auto"/>
              <w:left w:val="single" w:sz="18" w:space="0" w:color="auto"/>
              <w:bottom w:val="single" w:sz="2" w:space="0" w:color="auto"/>
              <w:right w:val="single" w:sz="18" w:space="0" w:color="auto"/>
            </w:tcBorders>
            <w:vAlign w:val="center"/>
          </w:tcPr>
          <w:p w14:paraId="2580AC32" w14:textId="12131169" w:rsidR="00403771" w:rsidRPr="00403771" w:rsidRDefault="007B2E7C" w:rsidP="002F084C">
            <w:pPr>
              <w:jc w:val="center"/>
              <w:rPr>
                <w:rFonts w:ascii="Verdana" w:hAnsi="Verdana" w:cs="Arial"/>
                <w:sz w:val="18"/>
                <w:szCs w:val="18"/>
              </w:rPr>
            </w:pPr>
            <w:r>
              <w:rPr>
                <w:rFonts w:ascii="Verdana" w:hAnsi="Verdana" w:cs="Arial"/>
                <w:sz w:val="18"/>
                <w:szCs w:val="18"/>
              </w:rPr>
              <w:t>2</w:t>
            </w:r>
            <w:r w:rsidR="00403771" w:rsidRPr="00403771">
              <w:rPr>
                <w:rFonts w:ascii="Verdana" w:hAnsi="Verdana" w:cs="Arial"/>
                <w:sz w:val="18"/>
                <w:szCs w:val="18"/>
              </w:rPr>
              <w:t>0</w:t>
            </w:r>
          </w:p>
        </w:tc>
      </w:tr>
      <w:tr w:rsidR="00403771" w:rsidRPr="00403771" w14:paraId="26E9A9C9" w14:textId="77777777" w:rsidTr="00403771">
        <w:trPr>
          <w:trHeight w:val="277"/>
          <w:jc w:val="center"/>
        </w:trPr>
        <w:tc>
          <w:tcPr>
            <w:tcW w:w="1820" w:type="dxa"/>
            <w:vMerge/>
            <w:tcBorders>
              <w:left w:val="single" w:sz="18" w:space="0" w:color="auto"/>
              <w:right w:val="single" w:sz="18" w:space="0" w:color="auto"/>
            </w:tcBorders>
            <w:shd w:val="clear" w:color="auto" w:fill="auto"/>
            <w:vAlign w:val="center"/>
          </w:tcPr>
          <w:p w14:paraId="619AA464"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right w:val="single" w:sz="18" w:space="0" w:color="auto"/>
            </w:tcBorders>
            <w:vAlign w:val="center"/>
          </w:tcPr>
          <w:p w14:paraId="04A176FC"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right w:val="single" w:sz="18" w:space="0" w:color="auto"/>
            </w:tcBorders>
            <w:vAlign w:val="center"/>
          </w:tcPr>
          <w:p w14:paraId="415E4F2E" w14:textId="77777777" w:rsidR="00403771" w:rsidRPr="00403771" w:rsidRDefault="00403771" w:rsidP="002F084C">
            <w:pPr>
              <w:rPr>
                <w:rFonts w:ascii="Verdana" w:hAnsi="Verdana" w:cs="Arial"/>
                <w:sz w:val="18"/>
                <w:szCs w:val="18"/>
              </w:rPr>
            </w:pPr>
          </w:p>
        </w:tc>
        <w:tc>
          <w:tcPr>
            <w:tcW w:w="992" w:type="dxa"/>
            <w:vMerge/>
            <w:tcBorders>
              <w:left w:val="single" w:sz="18" w:space="0" w:color="auto"/>
              <w:right w:val="single" w:sz="18" w:space="0" w:color="auto"/>
            </w:tcBorders>
            <w:vAlign w:val="center"/>
          </w:tcPr>
          <w:p w14:paraId="5A1062F0"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2" w:space="0" w:color="auto"/>
              <w:right w:val="single" w:sz="18" w:space="0" w:color="auto"/>
            </w:tcBorders>
            <w:vAlign w:val="center"/>
          </w:tcPr>
          <w:p w14:paraId="41B0791D" w14:textId="1F2240D3" w:rsidR="00403771" w:rsidRPr="00403771" w:rsidRDefault="00403771" w:rsidP="007B2E7C">
            <w:pPr>
              <w:rPr>
                <w:rFonts w:ascii="Verdana" w:hAnsi="Verdana"/>
                <w:sz w:val="18"/>
                <w:szCs w:val="18"/>
              </w:rPr>
            </w:pPr>
            <w:r w:rsidRPr="00403771">
              <w:rPr>
                <w:rFonts w:ascii="Verdana" w:hAnsi="Verdana"/>
                <w:sz w:val="18"/>
                <w:szCs w:val="18"/>
              </w:rPr>
              <w:t xml:space="preserve">(B) </w:t>
            </w:r>
            <w:r w:rsidR="007B2E7C">
              <w:rPr>
                <w:rFonts w:ascii="Verdana" w:hAnsi="Verdana"/>
                <w:sz w:val="18"/>
                <w:szCs w:val="18"/>
              </w:rPr>
              <w:t>1000 word written argument</w:t>
            </w:r>
          </w:p>
        </w:tc>
        <w:tc>
          <w:tcPr>
            <w:tcW w:w="1264" w:type="dxa"/>
            <w:tcBorders>
              <w:top w:val="single" w:sz="2" w:space="0" w:color="auto"/>
              <w:left w:val="single" w:sz="18" w:space="0" w:color="auto"/>
              <w:bottom w:val="single" w:sz="2" w:space="0" w:color="auto"/>
              <w:right w:val="single" w:sz="18" w:space="0" w:color="auto"/>
            </w:tcBorders>
            <w:vAlign w:val="center"/>
          </w:tcPr>
          <w:p w14:paraId="2A2324E7" w14:textId="0DEB4615" w:rsidR="00403771" w:rsidRPr="00403771" w:rsidRDefault="007B2E7C" w:rsidP="002F084C">
            <w:pPr>
              <w:jc w:val="center"/>
              <w:rPr>
                <w:rFonts w:ascii="Verdana" w:hAnsi="Verdana" w:cs="Arial"/>
                <w:sz w:val="18"/>
                <w:szCs w:val="18"/>
              </w:rPr>
            </w:pPr>
            <w:r>
              <w:rPr>
                <w:rFonts w:ascii="Verdana" w:hAnsi="Verdana" w:cs="Arial"/>
                <w:sz w:val="18"/>
                <w:szCs w:val="18"/>
              </w:rPr>
              <w:t>2</w:t>
            </w:r>
            <w:r w:rsidR="00403771" w:rsidRPr="00403771">
              <w:rPr>
                <w:rFonts w:ascii="Verdana" w:hAnsi="Verdana" w:cs="Arial"/>
                <w:sz w:val="18"/>
                <w:szCs w:val="18"/>
              </w:rPr>
              <w:t>0</w:t>
            </w:r>
          </w:p>
        </w:tc>
      </w:tr>
      <w:tr w:rsidR="00403771" w:rsidRPr="00403771" w14:paraId="34990AA7"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7EE348F7"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70731B99"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AF69DC5"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320F324F" w14:textId="77777777" w:rsidR="00403771" w:rsidRPr="00403771" w:rsidRDefault="00403771" w:rsidP="002F084C">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0C09CCD4" w14:textId="77777777" w:rsidR="00403771" w:rsidRPr="00403771" w:rsidRDefault="00403771" w:rsidP="002F084C">
            <w:pPr>
              <w:rPr>
                <w:rFonts w:ascii="Verdana" w:hAnsi="Verdana"/>
                <w:sz w:val="18"/>
                <w:szCs w:val="18"/>
              </w:rPr>
            </w:pPr>
            <w:r w:rsidRPr="00403771">
              <w:rPr>
                <w:rFonts w:ascii="Verdana" w:hAnsi="Verdana"/>
                <w:sz w:val="18"/>
                <w:szCs w:val="18"/>
              </w:rPr>
              <w:t>(C)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F03A978" w14:textId="77777777" w:rsidR="00403771" w:rsidRPr="00403771" w:rsidRDefault="00403771" w:rsidP="002F084C">
            <w:pPr>
              <w:jc w:val="center"/>
              <w:rPr>
                <w:rFonts w:ascii="Verdana" w:hAnsi="Verdana" w:cs="Arial"/>
                <w:sz w:val="18"/>
                <w:szCs w:val="18"/>
              </w:rPr>
            </w:pPr>
            <w:r w:rsidRPr="00403771">
              <w:rPr>
                <w:rFonts w:ascii="Verdana" w:hAnsi="Verdana" w:cs="Arial"/>
                <w:sz w:val="18"/>
                <w:szCs w:val="18"/>
              </w:rPr>
              <w:t>60</w:t>
            </w:r>
          </w:p>
        </w:tc>
      </w:tr>
      <w:tr w:rsidR="00403771" w:rsidRPr="00403771" w14:paraId="0D0D364F" w14:textId="77777777" w:rsidTr="00403771">
        <w:trPr>
          <w:trHeight w:val="277"/>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5F195431" w14:textId="75AC80AA" w:rsidR="00403771" w:rsidRDefault="008E09E4" w:rsidP="002F084C">
            <w:pPr>
              <w:spacing w:line="240" w:lineRule="auto"/>
              <w:rPr>
                <w:rFonts w:ascii="Verdana" w:hAnsi="Verdana" w:cs="Arial"/>
                <w:sz w:val="18"/>
                <w:szCs w:val="18"/>
              </w:rPr>
            </w:pPr>
            <w:r>
              <w:rPr>
                <w:rFonts w:ascii="Verdana" w:hAnsi="Verdana" w:cs="Arial"/>
                <w:sz w:val="18"/>
                <w:szCs w:val="18"/>
              </w:rPr>
              <w:t>Design Concepts</w:t>
            </w:r>
          </w:p>
          <w:p w14:paraId="55153941" w14:textId="4A3CA78C" w:rsidR="00D557D9" w:rsidRPr="00403771" w:rsidRDefault="00D557D9" w:rsidP="008E09E4">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8E09E4">
              <w:rPr>
                <w:rFonts w:ascii="Verdana" w:hAnsi="Verdana" w:cs="Arial"/>
                <w:b/>
                <w:sz w:val="18"/>
                <w:szCs w:val="18"/>
              </w:rPr>
              <w:t>3</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2A424F00" w14:textId="6D988616" w:rsidR="00403771" w:rsidRPr="00403771" w:rsidRDefault="008E09E4" w:rsidP="002F084C">
            <w:pPr>
              <w:spacing w:line="240" w:lineRule="auto"/>
              <w:rPr>
                <w:rFonts w:ascii="Verdana" w:hAnsi="Verdana" w:cs="Arial"/>
                <w:sz w:val="18"/>
                <w:szCs w:val="18"/>
              </w:rPr>
            </w:pPr>
            <w:r>
              <w:rPr>
                <w:rFonts w:ascii="Verdana" w:hAnsi="Verdana" w:cs="Arial"/>
                <w:sz w:val="18"/>
                <w:szCs w:val="18"/>
              </w:rPr>
              <w:t>SCI132</w:t>
            </w:r>
          </w:p>
        </w:tc>
        <w:tc>
          <w:tcPr>
            <w:tcW w:w="992" w:type="dxa"/>
            <w:vMerge w:val="restart"/>
            <w:tcBorders>
              <w:top w:val="single" w:sz="18" w:space="0" w:color="auto"/>
              <w:left w:val="single" w:sz="18" w:space="0" w:color="auto"/>
              <w:right w:val="single" w:sz="18" w:space="0" w:color="auto"/>
            </w:tcBorders>
            <w:vAlign w:val="center"/>
          </w:tcPr>
          <w:p w14:paraId="4CDD8B6A" w14:textId="77777777" w:rsidR="00403771" w:rsidRPr="00403771" w:rsidRDefault="00403771" w:rsidP="002F084C">
            <w:pPr>
              <w:rPr>
                <w:rFonts w:ascii="Verdana" w:hAnsi="Verdana" w:cs="Arial"/>
                <w:sz w:val="18"/>
                <w:szCs w:val="18"/>
              </w:rPr>
            </w:pPr>
            <w:r w:rsidRPr="00403771">
              <w:rPr>
                <w:rFonts w:ascii="Verdana" w:hAnsi="Verdana" w:cs="Arial"/>
                <w:sz w:val="18"/>
                <w:szCs w:val="18"/>
              </w:rPr>
              <w:t>Core</w:t>
            </w:r>
          </w:p>
        </w:tc>
        <w:tc>
          <w:tcPr>
            <w:tcW w:w="992" w:type="dxa"/>
            <w:vMerge w:val="restart"/>
            <w:tcBorders>
              <w:top w:val="single" w:sz="18" w:space="0" w:color="auto"/>
              <w:left w:val="single" w:sz="18" w:space="0" w:color="auto"/>
              <w:right w:val="single" w:sz="18" w:space="0" w:color="auto"/>
            </w:tcBorders>
            <w:vAlign w:val="center"/>
          </w:tcPr>
          <w:p w14:paraId="6A3A483B" w14:textId="7856D731" w:rsidR="00403771" w:rsidRPr="00403771" w:rsidRDefault="008E09E4" w:rsidP="002F084C">
            <w:pPr>
              <w:spacing w:line="240" w:lineRule="auto"/>
              <w:rPr>
                <w:rFonts w:ascii="Verdana" w:hAnsi="Verdana" w:cs="Arial"/>
                <w:sz w:val="18"/>
                <w:szCs w:val="18"/>
              </w:rPr>
            </w:pPr>
            <w:r>
              <w:rPr>
                <w:rFonts w:ascii="Verdana" w:hAnsi="Verdana" w:cs="Arial"/>
                <w:sz w:val="18"/>
                <w:szCs w:val="18"/>
              </w:rPr>
              <w:t>2</w:t>
            </w:r>
            <w:r w:rsidR="00403771" w:rsidRPr="00403771">
              <w:rPr>
                <w:rFonts w:ascii="Verdana" w:hAnsi="Verdana" w:cs="Arial"/>
                <w:sz w:val="18"/>
                <w:szCs w:val="18"/>
              </w:rPr>
              <w:t>0</w:t>
            </w:r>
          </w:p>
        </w:tc>
        <w:tc>
          <w:tcPr>
            <w:tcW w:w="3697" w:type="dxa"/>
            <w:tcBorders>
              <w:top w:val="single" w:sz="18" w:space="0" w:color="auto"/>
              <w:left w:val="single" w:sz="18" w:space="0" w:color="auto"/>
              <w:right w:val="single" w:sz="18" w:space="0" w:color="auto"/>
            </w:tcBorders>
            <w:vAlign w:val="center"/>
          </w:tcPr>
          <w:p w14:paraId="58F200C2" w14:textId="75208513" w:rsidR="00403771" w:rsidRPr="00403771" w:rsidRDefault="00403771" w:rsidP="008E09E4">
            <w:pPr>
              <w:rPr>
                <w:rFonts w:ascii="Verdana" w:hAnsi="Verdana"/>
                <w:sz w:val="18"/>
                <w:szCs w:val="18"/>
              </w:rPr>
            </w:pPr>
            <w:r w:rsidRPr="00403771">
              <w:rPr>
                <w:rFonts w:ascii="Verdana" w:hAnsi="Verdana"/>
                <w:sz w:val="18"/>
                <w:szCs w:val="18"/>
              </w:rPr>
              <w:t xml:space="preserve">(A) </w:t>
            </w:r>
            <w:r w:rsidR="008E09E4">
              <w:rPr>
                <w:rFonts w:ascii="Verdana" w:hAnsi="Verdana"/>
                <w:sz w:val="18"/>
                <w:szCs w:val="18"/>
              </w:rPr>
              <w:t>Written design report (2000 words)</w:t>
            </w:r>
          </w:p>
        </w:tc>
        <w:tc>
          <w:tcPr>
            <w:tcW w:w="1264" w:type="dxa"/>
            <w:tcBorders>
              <w:top w:val="single" w:sz="18" w:space="0" w:color="auto"/>
              <w:left w:val="single" w:sz="18" w:space="0" w:color="auto"/>
              <w:right w:val="single" w:sz="18" w:space="0" w:color="auto"/>
            </w:tcBorders>
            <w:vAlign w:val="center"/>
          </w:tcPr>
          <w:p w14:paraId="5713FFF2" w14:textId="7CC24B23" w:rsidR="00403771" w:rsidRPr="00403771" w:rsidRDefault="008E09E4" w:rsidP="002F084C">
            <w:pPr>
              <w:jc w:val="center"/>
              <w:rPr>
                <w:rFonts w:ascii="Verdana" w:hAnsi="Verdana"/>
                <w:sz w:val="18"/>
                <w:szCs w:val="18"/>
              </w:rPr>
            </w:pPr>
            <w:r>
              <w:rPr>
                <w:rFonts w:ascii="Verdana" w:hAnsi="Verdana"/>
                <w:sz w:val="18"/>
                <w:szCs w:val="18"/>
              </w:rPr>
              <w:t>4</w:t>
            </w:r>
            <w:r w:rsidR="00403771" w:rsidRPr="00403771">
              <w:rPr>
                <w:rFonts w:ascii="Verdana" w:hAnsi="Verdana"/>
                <w:sz w:val="18"/>
                <w:szCs w:val="18"/>
              </w:rPr>
              <w:t>0</w:t>
            </w:r>
          </w:p>
        </w:tc>
      </w:tr>
      <w:tr w:rsidR="00403771" w:rsidRPr="00403771" w14:paraId="0402C7D3"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0821BB4C" w14:textId="77777777" w:rsidR="00403771" w:rsidRPr="00403771" w:rsidRDefault="00403771" w:rsidP="002F084C">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111AF4EE" w14:textId="77777777" w:rsidR="00403771" w:rsidRPr="00403771" w:rsidRDefault="00403771" w:rsidP="002F084C">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52330947" w14:textId="77777777" w:rsidR="00403771" w:rsidRPr="00403771" w:rsidRDefault="00403771" w:rsidP="002F084C">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AF7D930"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6153CB98" w14:textId="77777777" w:rsidR="00403771" w:rsidRPr="00403771" w:rsidRDefault="00403771" w:rsidP="002F084C">
            <w:pPr>
              <w:rPr>
                <w:rFonts w:ascii="Verdana" w:hAnsi="Verdana"/>
                <w:sz w:val="18"/>
                <w:szCs w:val="18"/>
              </w:rPr>
            </w:pPr>
            <w:r w:rsidRPr="00403771">
              <w:rPr>
                <w:rFonts w:ascii="Verdana" w:hAnsi="Verdana"/>
                <w:sz w:val="18"/>
                <w:szCs w:val="18"/>
              </w:rPr>
              <w:t>(C) Final 2 hour closed book examination</w:t>
            </w:r>
          </w:p>
        </w:tc>
        <w:tc>
          <w:tcPr>
            <w:tcW w:w="1264" w:type="dxa"/>
            <w:tcBorders>
              <w:left w:val="single" w:sz="18" w:space="0" w:color="auto"/>
              <w:bottom w:val="single" w:sz="18" w:space="0" w:color="auto"/>
              <w:right w:val="single" w:sz="18" w:space="0" w:color="auto"/>
            </w:tcBorders>
            <w:vAlign w:val="center"/>
          </w:tcPr>
          <w:p w14:paraId="66B67928" w14:textId="77777777" w:rsidR="00403771" w:rsidRPr="00403771" w:rsidRDefault="00403771" w:rsidP="002F084C">
            <w:pPr>
              <w:jc w:val="center"/>
              <w:rPr>
                <w:rFonts w:ascii="Verdana" w:hAnsi="Verdana"/>
                <w:sz w:val="18"/>
                <w:szCs w:val="18"/>
              </w:rPr>
            </w:pPr>
            <w:r w:rsidRPr="00403771">
              <w:rPr>
                <w:rFonts w:ascii="Verdana" w:hAnsi="Verdana"/>
                <w:sz w:val="18"/>
                <w:szCs w:val="18"/>
              </w:rPr>
              <w:t>60</w:t>
            </w:r>
          </w:p>
        </w:tc>
        <w:bookmarkStart w:id="0" w:name="_GoBack"/>
        <w:bookmarkEnd w:id="0"/>
      </w:tr>
    </w:tbl>
    <w:p w14:paraId="2A6AE7D2" w14:textId="77777777" w:rsidR="00B9192D" w:rsidRDefault="00B9192D" w:rsidP="001A27EC">
      <w:pPr>
        <w:pStyle w:val="Default"/>
        <w:rPr>
          <w:rFonts w:ascii="Verdana" w:hAnsi="Verdana"/>
          <w:color w:val="auto"/>
          <w:sz w:val="20"/>
          <w:szCs w:val="20"/>
        </w:rPr>
      </w:pPr>
    </w:p>
    <w:p w14:paraId="20020325" w14:textId="0071F7D0"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(1</w:t>
      </w:r>
      <w:r w:rsidR="008E09E4">
        <w:rPr>
          <w:rFonts w:ascii="Verdana" w:hAnsi="Verdana"/>
          <w:color w:val="auto"/>
          <w:sz w:val="20"/>
          <w:szCs w:val="20"/>
        </w:rPr>
        <w:t>3</w:t>
      </w:r>
      <w:r>
        <w:rPr>
          <w:rFonts w:ascii="Verdana" w:hAnsi="Verdana"/>
          <w:color w:val="auto"/>
          <w:sz w:val="20"/>
          <w:szCs w:val="20"/>
        </w:rPr>
        <w:t>0 credits) in order to successfully complete Stage 1 (University Foundation).</w:t>
      </w:r>
    </w:p>
    <w:p w14:paraId="014B847C" w14:textId="1F14B9A3" w:rsidR="007556C9" w:rsidRDefault="001517AA" w:rsidP="001A27EC">
      <w:pPr>
        <w:pStyle w:val="Default"/>
        <w:rPr>
          <w:rFonts w:ascii="Verdana" w:hAnsi="Verdana"/>
          <w:color w:val="auto"/>
          <w:sz w:val="20"/>
          <w:szCs w:val="20"/>
        </w:rPr>
      </w:pPr>
      <w:r>
        <w:rPr>
          <w:rFonts w:ascii="Verdana" w:hAnsi="Verdana"/>
          <w:b/>
          <w:noProof/>
          <w:color w:val="00B050"/>
          <w:lang w:eastAsia="en-GB"/>
        </w:rPr>
        <w:drawing>
          <wp:inline distT="0" distB="0" distL="0" distR="0" wp14:anchorId="7922553D" wp14:editId="2433ECF3">
            <wp:extent cx="5486400" cy="1348740"/>
            <wp:effectExtent l="1905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7556C9" w:rsidSect="00403771">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52A34814"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1837A4">
          <w:rPr>
            <w:rFonts w:ascii="Verdana" w:hAnsi="Verdana"/>
            <w:noProof/>
            <w:sz w:val="16"/>
            <w:szCs w:val="16"/>
          </w:rPr>
          <w:t>2</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273ED71E"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16"/>
        <w:szCs w:val="16"/>
      </w:rPr>
      <w:t xml:space="preserve"> </w:t>
    </w:r>
    <w:sdt>
      <w:sdtPr>
        <w:rPr>
          <w:rFonts w:ascii="Verdana" w:hAnsi="Verdana"/>
          <w:sz w:val="36"/>
          <w:szCs w:val="36"/>
        </w:rPr>
        <w:id w:val="-1127855445"/>
        <w:placeholder>
          <w:docPart w:val="602154D0E1D94F9DAA70947BB8460671"/>
        </w:placeholder>
        <w:showingPlcHd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r w:rsidR="001837A4" w:rsidRPr="00E525F1">
          <w:rPr>
            <w:rFonts w:ascii="Verdana" w:hAnsi="Verdana"/>
            <w:sz w:val="16"/>
            <w:szCs w:val="16"/>
          </w:rPr>
          <w:t>Insert Programme Title</w:t>
        </w:r>
      </w:sdtContent>
    </w:sdt>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1837A4">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8E44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8"/>
  </w:num>
  <w:num w:numId="6">
    <w:abstractNumId w:val="4"/>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70AA1"/>
    <w:rsid w:val="00072C48"/>
    <w:rsid w:val="000A223D"/>
    <w:rsid w:val="001030ED"/>
    <w:rsid w:val="001517AA"/>
    <w:rsid w:val="001837A4"/>
    <w:rsid w:val="001A27EC"/>
    <w:rsid w:val="001C03A0"/>
    <w:rsid w:val="001C15FB"/>
    <w:rsid w:val="001C7A3C"/>
    <w:rsid w:val="001D3216"/>
    <w:rsid w:val="002129C8"/>
    <w:rsid w:val="002154D9"/>
    <w:rsid w:val="0023529C"/>
    <w:rsid w:val="002A46E8"/>
    <w:rsid w:val="002F084C"/>
    <w:rsid w:val="00305FD9"/>
    <w:rsid w:val="00314D37"/>
    <w:rsid w:val="00403771"/>
    <w:rsid w:val="00405DF9"/>
    <w:rsid w:val="004335E0"/>
    <w:rsid w:val="00487752"/>
    <w:rsid w:val="0049292C"/>
    <w:rsid w:val="00497E35"/>
    <w:rsid w:val="004C510C"/>
    <w:rsid w:val="004E443A"/>
    <w:rsid w:val="005373F1"/>
    <w:rsid w:val="005610F7"/>
    <w:rsid w:val="005E7FED"/>
    <w:rsid w:val="00612EDC"/>
    <w:rsid w:val="00660B8F"/>
    <w:rsid w:val="006869F7"/>
    <w:rsid w:val="006B4354"/>
    <w:rsid w:val="006E7F7A"/>
    <w:rsid w:val="00726F53"/>
    <w:rsid w:val="007420BD"/>
    <w:rsid w:val="007556C9"/>
    <w:rsid w:val="00775136"/>
    <w:rsid w:val="007B2E7C"/>
    <w:rsid w:val="00825E6F"/>
    <w:rsid w:val="00843E51"/>
    <w:rsid w:val="008635F6"/>
    <w:rsid w:val="00867D7B"/>
    <w:rsid w:val="008B584F"/>
    <w:rsid w:val="008E09E4"/>
    <w:rsid w:val="00965506"/>
    <w:rsid w:val="00980039"/>
    <w:rsid w:val="009872A5"/>
    <w:rsid w:val="009F2232"/>
    <w:rsid w:val="00A0753F"/>
    <w:rsid w:val="00A61F4A"/>
    <w:rsid w:val="00A65061"/>
    <w:rsid w:val="00A86742"/>
    <w:rsid w:val="00AF6723"/>
    <w:rsid w:val="00B161B2"/>
    <w:rsid w:val="00B91392"/>
    <w:rsid w:val="00B9192D"/>
    <w:rsid w:val="00BA3DE4"/>
    <w:rsid w:val="00BC0DDA"/>
    <w:rsid w:val="00BD613D"/>
    <w:rsid w:val="00C15E64"/>
    <w:rsid w:val="00C50A51"/>
    <w:rsid w:val="00C539F2"/>
    <w:rsid w:val="00CE7DDF"/>
    <w:rsid w:val="00D30A3B"/>
    <w:rsid w:val="00D46662"/>
    <w:rsid w:val="00D557D9"/>
    <w:rsid w:val="00D83E3F"/>
    <w:rsid w:val="00DC1C2D"/>
    <w:rsid w:val="00E30BCD"/>
    <w:rsid w:val="00E318BD"/>
    <w:rsid w:val="00E525F1"/>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B4B5171-774F-463C-9519-CD26FCB3E7A1}">
      <dgm:prSet phldrT="[Text]" custT="1"/>
      <dgm:spPr>
        <a:solidFill>
          <a:srgbClr val="7030A0"/>
        </a:solidFill>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4ECC6284-9171-4DAA-8B4A-BF84313F1AB4}" type="parTrans" cxnId="{A434F1DE-940D-49EA-B745-02CB3276F923}">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C72C9BA-8A14-4137-9499-2CB6B32A6230}" type="sibTrans" cxnId="{A434F1DE-940D-49EA-B745-02CB3276F923}">
      <dgm:prSet/>
      <dgm:spPr>
        <a:solidFill>
          <a:srgbClr val="7030A0"/>
        </a:solidFill>
        <a:ln>
          <a:solidFill>
            <a:srgbClr val="7030A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2056DE57-D9B4-4142-8C69-AE0BFAD7D643}">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3</a:t>
          </a:r>
        </a:p>
      </dgm:t>
    </dgm:pt>
    <dgm:pt modelId="{703C02AD-FE02-42B9-9888-0BDBAF3C7D1C}" type="par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541D38ED-0C65-4C6E-98FF-05F6E3C1A32F}" type="sibTrans" cxnId="{2C952789-3F46-4C37-8932-5FAA7A82240B}">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Foundation</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3AC51F0-0775-4E50-B309-9FC6DF24E74E}">
      <dgm:prSet phldrT="[Text]" custT="1"/>
      <dgm:spPr>
        <a:solidFill>
          <a:srgbClr val="7030A0"/>
        </a:solidFill>
      </dgm:spPr>
      <dgm:t>
        <a:bodyPr/>
        <a:lstStyle/>
        <a:p>
          <a:r>
            <a:rPr lang="en-GB" sz="1000">
              <a:latin typeface="Verdana" panose="020B0604030504040204" pitchFamily="34" charset="0"/>
              <a:ea typeface="Verdana" panose="020B0604030504040204" pitchFamily="34" charset="0"/>
              <a:cs typeface="Verdana" panose="020B0604030504040204" pitchFamily="34" charset="0"/>
            </a:rPr>
            <a:t>2nd year degree</a:t>
          </a:r>
        </a:p>
      </dgm:t>
    </dgm:pt>
    <dgm:pt modelId="{3951214B-DB20-4FC4-B24C-9753E4022F1D}" type="par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0F936223-B27C-460B-8080-D5A072C9E7EA}" type="sibTrans" cxnId="{2A801C8C-3BAD-4713-AD75-65EA1815AF6D}">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D11CC51A-6284-48E6-BA35-477E1F866113}">
      <dgm:prSet custT="1"/>
      <dgm:spPr>
        <a:solidFill>
          <a:srgbClr val="7030A0"/>
        </a:solidFill>
        <a:ln>
          <a:solidFill>
            <a:srgbClr val="7030A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237CE2B3-1FBE-4928-B023-745CD15D5BCD}" type="parTrans" cxnId="{B0BC303B-0FD7-454C-9956-D6A0EAEC05F7}">
      <dgm:prSet/>
      <dgm:spPr/>
      <dgm:t>
        <a:bodyPr/>
        <a:lstStyle/>
        <a:p>
          <a:endParaRPr lang="en-GB"/>
        </a:p>
      </dgm:t>
    </dgm:pt>
    <dgm:pt modelId="{376881DE-25F9-4B3A-BA94-7EA5FA8454B4}" type="sibTrans" cxnId="{B0BC303B-0FD7-454C-9956-D6A0EAEC05F7}">
      <dgm:prSet/>
      <dgm:spPr/>
      <dgm:t>
        <a:bodyPr/>
        <a:lstStyle/>
        <a:p>
          <a:endParaRPr lang="en-GB"/>
        </a:p>
      </dgm:t>
    </dgm:pt>
    <dgm:pt modelId="{7958671C-3621-4AAF-BB59-EE2C5DAE901E}">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4</a:t>
          </a:r>
        </a:p>
      </dgm:t>
    </dgm:pt>
    <dgm:pt modelId="{C4B29E4E-BDC6-4B8F-96EC-C6AD9E4B319B}" type="parTrans" cxnId="{771FE9D1-C844-412E-ADBB-8C01D3F1D6FE}">
      <dgm:prSet/>
      <dgm:spPr/>
      <dgm:t>
        <a:bodyPr/>
        <a:lstStyle/>
        <a:p>
          <a:endParaRPr lang="en-GB"/>
        </a:p>
      </dgm:t>
    </dgm:pt>
    <dgm:pt modelId="{B76B7BE3-D5FB-4861-ABC4-4D655CD5DA5C}" type="sibTrans" cxnId="{771FE9D1-C844-412E-ADBB-8C01D3F1D6FE}">
      <dgm:prSet/>
      <dgm:spPr/>
      <dgm:t>
        <a:bodyPr/>
        <a:lstStyle/>
        <a:p>
          <a:endParaRPr lang="en-GB"/>
        </a:p>
      </dgm:t>
    </dgm:pt>
    <dgm:pt modelId="{4419EE0F-C909-44E0-B19A-7C90AAAA2678}">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3rd year degree</a:t>
          </a:r>
        </a:p>
      </dgm:t>
    </dgm:pt>
    <dgm:pt modelId="{9F8AEC57-67BB-4566-890E-F9FD8B6DD5A3}" type="parTrans" cxnId="{92FBA53B-5B1A-4F82-BFAE-050B0E4DF6A5}">
      <dgm:prSet/>
      <dgm:spPr/>
      <dgm:t>
        <a:bodyPr/>
        <a:lstStyle/>
        <a:p>
          <a:endParaRPr lang="en-GB"/>
        </a:p>
      </dgm:t>
    </dgm:pt>
    <dgm:pt modelId="{F449B8BB-D1D8-4279-9543-1975E08B7A28}" type="sibTrans" cxnId="{92FBA53B-5B1A-4F82-BFAE-050B0E4DF6A5}">
      <dgm:prSet/>
      <dgm:spPr/>
      <dgm:t>
        <a:bodyPr/>
        <a:lstStyle/>
        <a:p>
          <a:endParaRPr lang="en-GB"/>
        </a:p>
      </dgm:t>
    </dgm:pt>
    <dgm:pt modelId="{F2069FE3-870E-4974-877D-49B827CB54B9}">
      <dgm:prSet custT="1"/>
      <dgm:spPr>
        <a:solidFill>
          <a:srgbClr val="7030A0"/>
        </a:solidFill>
        <a:ln>
          <a:solidFill>
            <a:srgbClr val="7030A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1st year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4">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3"/>
      <dgm:spPr/>
      <dgm:t>
        <a:bodyPr/>
        <a:lstStyle/>
        <a:p>
          <a:endParaRPr lang="en-GB"/>
        </a:p>
      </dgm:t>
    </dgm:pt>
    <dgm:pt modelId="{D16118B9-5340-4219-BF83-77356DD9856E}" type="pres">
      <dgm:prSet presAssocID="{7A501C8A-FC52-4611-B4EB-7183CD294339}" presName="connectorText" presStyleLbl="sibTrans2D1" presStyleIdx="0" presStyleCnt="3"/>
      <dgm:spPr/>
      <dgm:t>
        <a:bodyPr/>
        <a:lstStyle/>
        <a:p>
          <a:endParaRPr lang="en-GB"/>
        </a:p>
      </dgm:t>
    </dgm:pt>
    <dgm:pt modelId="{3954A6F8-59B2-400D-9F5A-449B5C8A9153}" type="pres">
      <dgm:prSet presAssocID="{F565346C-FA34-4D30-AC79-7DED6C2F6033}" presName="node" presStyleLbl="node1" presStyleIdx="1" presStyleCnt="4">
        <dgm:presLayoutVars>
          <dgm:bulletEnabled val="1"/>
        </dgm:presLayoutVars>
      </dgm:prSet>
      <dgm:spPr/>
      <dgm:t>
        <a:bodyPr/>
        <a:lstStyle/>
        <a:p>
          <a:endParaRPr lang="en-GB"/>
        </a:p>
      </dgm:t>
    </dgm:pt>
    <dgm:pt modelId="{742DF5E7-7827-467A-8A71-A47C700631E6}" type="pres">
      <dgm:prSet presAssocID="{1F2C75D5-EA8F-44AD-BBAA-F00C00C0B5A5}" presName="sibTrans" presStyleLbl="sibTrans2D1" presStyleIdx="1" presStyleCnt="3"/>
      <dgm:spPr/>
      <dgm:t>
        <a:bodyPr/>
        <a:lstStyle/>
        <a:p>
          <a:endParaRPr lang="en-GB"/>
        </a:p>
      </dgm:t>
    </dgm:pt>
    <dgm:pt modelId="{20D993B0-45BB-46F1-BE23-4DCAA6CCB4E2}" type="pres">
      <dgm:prSet presAssocID="{1F2C75D5-EA8F-44AD-BBAA-F00C00C0B5A5}" presName="connectorText" presStyleLbl="sibTrans2D1" presStyleIdx="1" presStyleCnt="3"/>
      <dgm:spPr/>
      <dgm:t>
        <a:bodyPr/>
        <a:lstStyle/>
        <a:p>
          <a:endParaRPr lang="en-GB"/>
        </a:p>
      </dgm:t>
    </dgm:pt>
    <dgm:pt modelId="{C43D1FB8-F5EB-4BC4-B600-EE4DBFF87892}" type="pres">
      <dgm:prSet presAssocID="{7B4B5171-774F-463C-9519-CD26FCB3E7A1}" presName="node" presStyleLbl="node1" presStyleIdx="2" presStyleCnt="4">
        <dgm:presLayoutVars>
          <dgm:bulletEnabled val="1"/>
        </dgm:presLayoutVars>
      </dgm:prSet>
      <dgm:spPr/>
      <dgm:t>
        <a:bodyPr/>
        <a:lstStyle/>
        <a:p>
          <a:endParaRPr lang="en-GB"/>
        </a:p>
      </dgm:t>
    </dgm:pt>
    <dgm:pt modelId="{F3ECA7EE-A8E8-477E-86EE-2E2F8A296676}" type="pres">
      <dgm:prSet presAssocID="{5C72C9BA-8A14-4137-9499-2CB6B32A6230}" presName="sibTrans" presStyleLbl="sibTrans2D1" presStyleIdx="2" presStyleCnt="3"/>
      <dgm:spPr/>
      <dgm:t>
        <a:bodyPr/>
        <a:lstStyle/>
        <a:p>
          <a:endParaRPr lang="en-GB"/>
        </a:p>
      </dgm:t>
    </dgm:pt>
    <dgm:pt modelId="{3FCA3861-9ADD-4920-A9E6-1FEF4611D586}" type="pres">
      <dgm:prSet presAssocID="{5C72C9BA-8A14-4137-9499-2CB6B32A6230}" presName="connectorText" presStyleLbl="sibTrans2D1" presStyleIdx="2" presStyleCnt="3"/>
      <dgm:spPr/>
      <dgm:t>
        <a:bodyPr/>
        <a:lstStyle/>
        <a:p>
          <a:endParaRPr lang="en-GB"/>
        </a:p>
      </dgm:t>
    </dgm:pt>
    <dgm:pt modelId="{EE7DE64D-713B-48CD-B842-717D16323CF6}" type="pres">
      <dgm:prSet presAssocID="{D11CC51A-6284-48E6-BA35-477E1F866113}" presName="node" presStyleLbl="node1" presStyleIdx="3" presStyleCnt="4">
        <dgm:presLayoutVars>
          <dgm:bulletEnabled val="1"/>
        </dgm:presLayoutVars>
      </dgm:prSet>
      <dgm:spPr/>
      <dgm:t>
        <a:bodyPr/>
        <a:lstStyle/>
        <a:p>
          <a:endParaRPr lang="en-GB"/>
        </a:p>
      </dgm:t>
    </dgm:pt>
  </dgm:ptLst>
  <dgm:cxnLst>
    <dgm:cxn modelId="{2A801C8C-3BAD-4713-AD75-65EA1815AF6D}" srcId="{7B4B5171-774F-463C-9519-CD26FCB3E7A1}" destId="{E3AC51F0-0775-4E50-B309-9FC6DF24E74E}" srcOrd="1" destOrd="0" parTransId="{3951214B-DB20-4FC4-B24C-9753E4022F1D}" sibTransId="{0F936223-B27C-460B-8080-D5A072C9E7EA}"/>
    <dgm:cxn modelId="{2C952789-3F46-4C37-8932-5FAA7A82240B}" srcId="{7B4B5171-774F-463C-9519-CD26FCB3E7A1}" destId="{2056DE57-D9B4-4142-8C69-AE0BFAD7D643}" srcOrd="0" destOrd="0" parTransId="{703C02AD-FE02-42B9-9888-0BDBAF3C7D1C}" sibTransId="{541D38ED-0C65-4C6E-98FF-05F6E3C1A32F}"/>
    <dgm:cxn modelId="{6BBF9E1C-4BC3-4ED1-B9AE-959AB643C48B}" type="presOf" srcId="{2056DE57-D9B4-4142-8C69-AE0BFAD7D643}" destId="{C43D1FB8-F5EB-4BC4-B600-EE4DBFF87892}" srcOrd="0" destOrd="1" presId="urn:microsoft.com/office/officeart/2005/8/layout/process1"/>
    <dgm:cxn modelId="{F6FE5FF6-15D2-4665-8E85-26DA470A1566}" type="presOf" srcId="{7A501C8A-FC52-4611-B4EB-7183CD294339}" destId="{D16118B9-5340-4219-BF83-77356DD9856E}" srcOrd="1" destOrd="0" presId="urn:microsoft.com/office/officeart/2005/8/layout/process1"/>
    <dgm:cxn modelId="{A72DEFB5-E6C3-4D16-BC78-736D76CEF8C1}" type="presOf" srcId="{4419EE0F-C909-44E0-B19A-7C90AAAA2678}" destId="{EE7DE64D-713B-48CD-B842-717D16323CF6}" srcOrd="0" destOrd="2" presId="urn:microsoft.com/office/officeart/2005/8/layout/process1"/>
    <dgm:cxn modelId="{A434F1DE-940D-49EA-B745-02CB3276F923}" srcId="{E5C5DB63-A7B4-4C52-A851-10B086DACDDE}" destId="{7B4B5171-774F-463C-9519-CD26FCB3E7A1}" srcOrd="2" destOrd="0" parTransId="{4ECC6284-9171-4DAA-8B4A-BF84313F1AB4}" sibTransId="{5C72C9BA-8A14-4137-9499-2CB6B32A6230}"/>
    <dgm:cxn modelId="{19F63848-ACBD-4918-881A-12CF14813BAE}" type="presOf" srcId="{F565346C-FA34-4D30-AC79-7DED6C2F6033}" destId="{3954A6F8-59B2-400D-9F5A-449B5C8A9153}"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B8915383-BB77-4BBC-9521-D32630141F80}" type="presOf" srcId="{1F2C75D5-EA8F-44AD-BBAA-F00C00C0B5A5}" destId="{20D993B0-45BB-46F1-BE23-4DCAA6CCB4E2}" srcOrd="1" destOrd="0" presId="urn:microsoft.com/office/officeart/2005/8/layout/process1"/>
    <dgm:cxn modelId="{95A1B3C2-88C9-4BB7-BB51-39AB2A1EE2E9}" type="presOf" srcId="{5C72C9BA-8A14-4137-9499-2CB6B32A6230}" destId="{3FCA3861-9ADD-4920-A9E6-1FEF4611D586}" srcOrd="1" destOrd="0" presId="urn:microsoft.com/office/officeart/2005/8/layout/process1"/>
    <dgm:cxn modelId="{8A77D580-7A6C-4331-9E8C-3918F64E0793}" type="presOf" srcId="{6DC1F2F4-762D-4EDE-80A2-012E64EF5B60}" destId="{90D313B0-BF89-4733-ADAD-BB06495E1C88}" srcOrd="0" destOrd="1" presId="urn:microsoft.com/office/officeart/2005/8/layout/process1"/>
    <dgm:cxn modelId="{99F87A99-73D9-4AFE-8B6A-8906A3CCF5D0}" type="presOf" srcId="{D11CC51A-6284-48E6-BA35-477E1F866113}" destId="{EE7DE64D-713B-48CD-B842-717D16323CF6}" srcOrd="0" destOrd="0" presId="urn:microsoft.com/office/officeart/2005/8/layout/process1"/>
    <dgm:cxn modelId="{2284CF34-ECC0-4C16-BF19-94F3F02D9F00}" type="presOf" srcId="{5C72C9BA-8A14-4137-9499-2CB6B32A6230}" destId="{F3ECA7EE-A8E8-477E-86EE-2E2F8A296676}" srcOrd="0" destOrd="0" presId="urn:microsoft.com/office/officeart/2005/8/layout/process1"/>
    <dgm:cxn modelId="{94FFCB4F-9424-4B6C-8718-A45A9642D6FB}" type="presOf" srcId="{E5C5DB63-A7B4-4C52-A851-10B086DACDDE}" destId="{5212DB2C-ABE4-4432-81E4-1AE4F538997D}" srcOrd="0" destOrd="0" presId="urn:microsoft.com/office/officeart/2005/8/layout/process1"/>
    <dgm:cxn modelId="{912CF6D4-9DEA-4C13-89F0-73D0E008BDAB}" type="presOf" srcId="{E3AC51F0-0775-4E50-B309-9FC6DF24E74E}" destId="{C43D1FB8-F5EB-4BC4-B600-EE4DBFF87892}" srcOrd="0" destOrd="2"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2A7F79B7-101B-4DF5-A681-14DC565FE9E7}" type="presOf" srcId="{4A6E6026-F612-4BD9-929A-37DC6920A390}" destId="{90D313B0-BF89-4733-ADAD-BB06495E1C88}" srcOrd="0" destOrd="0" presId="urn:microsoft.com/office/officeart/2005/8/layout/process1"/>
    <dgm:cxn modelId="{10145723-F92D-4EE5-8BCE-BD68CD87C36F}" type="presOf" srcId="{A4D4A9DB-722D-492D-8A4D-0FEE5CCBE27C}" destId="{3954A6F8-59B2-400D-9F5A-449B5C8A9153}" srcOrd="0" destOrd="1" presId="urn:microsoft.com/office/officeart/2005/8/layout/process1"/>
    <dgm:cxn modelId="{6C7D0391-343C-4A3C-BE5A-912A1C20CDCC}" type="presOf" srcId="{7B4B5171-774F-463C-9519-CD26FCB3E7A1}" destId="{C43D1FB8-F5EB-4BC4-B600-EE4DBFF87892}" srcOrd="0" destOrd="0" presId="urn:microsoft.com/office/officeart/2005/8/layout/process1"/>
    <dgm:cxn modelId="{771FE9D1-C844-412E-ADBB-8C01D3F1D6FE}" srcId="{D11CC51A-6284-48E6-BA35-477E1F866113}" destId="{7958671C-3621-4AAF-BB59-EE2C5DAE901E}" srcOrd="0" destOrd="0" parTransId="{C4B29E4E-BDC6-4B8F-96EC-C6AD9E4B319B}" sibTransId="{B76B7BE3-D5FB-4861-ABC4-4D655CD5DA5C}"/>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8B8E11B9-500E-405A-88FB-ED862947E301}" type="presOf" srcId="{7958671C-3621-4AAF-BB59-EE2C5DAE901E}" destId="{EE7DE64D-713B-48CD-B842-717D16323CF6}" srcOrd="0" destOrd="1" presId="urn:microsoft.com/office/officeart/2005/8/layout/process1"/>
    <dgm:cxn modelId="{B0BC303B-0FD7-454C-9956-D6A0EAEC05F7}" srcId="{E5C5DB63-A7B4-4C52-A851-10B086DACDDE}" destId="{D11CC51A-6284-48E6-BA35-477E1F866113}" srcOrd="3" destOrd="0" parTransId="{237CE2B3-1FBE-4928-B023-745CD15D5BCD}" sibTransId="{376881DE-25F9-4B3A-BA94-7EA5FA8454B4}"/>
    <dgm:cxn modelId="{92FBA53B-5B1A-4F82-BFAE-050B0E4DF6A5}" srcId="{D11CC51A-6284-48E6-BA35-477E1F866113}" destId="{4419EE0F-C909-44E0-B19A-7C90AAAA2678}" srcOrd="1" destOrd="0" parTransId="{9F8AEC57-67BB-4566-890E-F9FD8B6DD5A3}" sibTransId="{F449B8BB-D1D8-4279-9543-1975E08B7A28}"/>
    <dgm:cxn modelId="{24D4AE54-21CF-4B6B-8C1C-7E7EEA5DD55F}" srcId="{4A6E6026-F612-4BD9-929A-37DC6920A390}" destId="{9BB99FD9-ED03-487E-9E34-1C5305E518F4}" srcOrd="1" destOrd="0" parTransId="{6B336552-60A1-4FB7-930E-449BB8FFEBC8}" sibTransId="{929B7DB5-5DF1-4465-85E3-C72715B01CCA}"/>
    <dgm:cxn modelId="{39DCAC57-6AB6-414C-A548-AE33335CA448}" type="presOf" srcId="{7A501C8A-FC52-4611-B4EB-7183CD294339}" destId="{199BA0D7-FB2C-4614-A310-DD69CE3B1C70}" srcOrd="0" destOrd="0" presId="urn:microsoft.com/office/officeart/2005/8/layout/process1"/>
    <dgm:cxn modelId="{BCB597DA-2B5E-4C77-B847-5735B0571903}" type="presOf" srcId="{9BB99FD9-ED03-487E-9E34-1C5305E518F4}" destId="{90D313B0-BF89-4733-ADAD-BB06495E1C88}" srcOrd="0" destOrd="2" presId="urn:microsoft.com/office/officeart/2005/8/layout/process1"/>
    <dgm:cxn modelId="{4921EABA-9F96-4F8B-B143-7A1F31D7289E}" type="presOf" srcId="{1F2C75D5-EA8F-44AD-BBAA-F00C00C0B5A5}" destId="{742DF5E7-7827-467A-8A71-A47C700631E6}" srcOrd="0" destOrd="0"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 modelId="{E2BF33D2-9A8A-456B-8A3D-262786E8AADE}" type="presParOf" srcId="{5212DB2C-ABE4-4432-81E4-1AE4F538997D}" destId="{742DF5E7-7827-467A-8A71-A47C700631E6}" srcOrd="3" destOrd="0" presId="urn:microsoft.com/office/officeart/2005/8/layout/process1"/>
    <dgm:cxn modelId="{854C437D-9A62-44DC-9243-2DE2F6E4E74D}" type="presParOf" srcId="{742DF5E7-7827-467A-8A71-A47C700631E6}" destId="{20D993B0-45BB-46F1-BE23-4DCAA6CCB4E2}" srcOrd="0" destOrd="0" presId="urn:microsoft.com/office/officeart/2005/8/layout/process1"/>
    <dgm:cxn modelId="{63A8007B-2EB9-4C67-B070-AAD7CAD4A3D4}" type="presParOf" srcId="{5212DB2C-ABE4-4432-81E4-1AE4F538997D}" destId="{C43D1FB8-F5EB-4BC4-B600-EE4DBFF87892}" srcOrd="4" destOrd="0" presId="urn:microsoft.com/office/officeart/2005/8/layout/process1"/>
    <dgm:cxn modelId="{71EEBC02-1E9D-4E48-BFCA-28B616D950A1}" type="presParOf" srcId="{5212DB2C-ABE4-4432-81E4-1AE4F538997D}" destId="{F3ECA7EE-A8E8-477E-86EE-2E2F8A296676}" srcOrd="5" destOrd="0" presId="urn:microsoft.com/office/officeart/2005/8/layout/process1"/>
    <dgm:cxn modelId="{E149078C-AB28-4716-8220-1707720DBB5A}" type="presParOf" srcId="{F3ECA7EE-A8E8-477E-86EE-2E2F8A296676}" destId="{3FCA3861-9ADD-4920-A9E6-1FEF4611D586}" srcOrd="0" destOrd="0" presId="urn:microsoft.com/office/officeart/2005/8/layout/process1"/>
    <dgm:cxn modelId="{D447507D-C1DF-4C39-B6A6-501E32D3F632}" type="presParOf" srcId="{5212DB2C-ABE4-4432-81E4-1AE4F538997D}" destId="{EE7DE64D-713B-48CD-B842-717D16323CF6}"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2411" y="284005"/>
          <a:ext cx="1054149" cy="780729"/>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Foundation</a:t>
          </a:r>
        </a:p>
      </dsp:txBody>
      <dsp:txXfrm>
        <a:off x="25278" y="306872"/>
        <a:ext cx="1008415" cy="734995"/>
      </dsp:txXfrm>
    </dsp:sp>
    <dsp:sp modelId="{199BA0D7-FB2C-4614-A310-DD69CE3B1C70}">
      <dsp:nvSpPr>
        <dsp:cNvPr id="0" name=""/>
        <dsp:cNvSpPr/>
      </dsp:nvSpPr>
      <dsp:spPr>
        <a:xfrm>
          <a:off x="1161975" y="543655"/>
          <a:ext cx="223479" cy="261429"/>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161975" y="595941"/>
        <a:ext cx="156435" cy="156857"/>
      </dsp:txXfrm>
    </dsp:sp>
    <dsp:sp modelId="{3954A6F8-59B2-400D-9F5A-449B5C8A9153}">
      <dsp:nvSpPr>
        <dsp:cNvPr id="0" name=""/>
        <dsp:cNvSpPr/>
      </dsp:nvSpPr>
      <dsp:spPr>
        <a:xfrm>
          <a:off x="1478220"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1st year degree</a:t>
          </a:r>
        </a:p>
      </dsp:txBody>
      <dsp:txXfrm>
        <a:off x="1501087" y="306872"/>
        <a:ext cx="1008415" cy="734995"/>
      </dsp:txXfrm>
    </dsp:sp>
    <dsp:sp modelId="{742DF5E7-7827-467A-8A71-A47C700631E6}">
      <dsp:nvSpPr>
        <dsp:cNvPr id="0" name=""/>
        <dsp:cNvSpPr/>
      </dsp:nvSpPr>
      <dsp:spPr>
        <a:xfrm>
          <a:off x="2637785" y="543655"/>
          <a:ext cx="223479" cy="26142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2637785" y="595941"/>
        <a:ext cx="156435" cy="156857"/>
      </dsp:txXfrm>
    </dsp:sp>
    <dsp:sp modelId="{C43D1FB8-F5EB-4BC4-B600-EE4DBFF87892}">
      <dsp:nvSpPr>
        <dsp:cNvPr id="0" name=""/>
        <dsp:cNvSpPr/>
      </dsp:nvSpPr>
      <dsp:spPr>
        <a:xfrm>
          <a:off x="2954029" y="284005"/>
          <a:ext cx="1054149" cy="780729"/>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3</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2nd year degree</a:t>
          </a:r>
        </a:p>
      </dsp:txBody>
      <dsp:txXfrm>
        <a:off x="2976896" y="306872"/>
        <a:ext cx="1008415" cy="734995"/>
      </dsp:txXfrm>
    </dsp:sp>
    <dsp:sp modelId="{F3ECA7EE-A8E8-477E-86EE-2E2F8A296676}">
      <dsp:nvSpPr>
        <dsp:cNvPr id="0" name=""/>
        <dsp:cNvSpPr/>
      </dsp:nvSpPr>
      <dsp:spPr>
        <a:xfrm>
          <a:off x="4113594" y="543655"/>
          <a:ext cx="223479" cy="261429"/>
        </a:xfrm>
        <a:prstGeom prst="rightArrow">
          <a:avLst>
            <a:gd name="adj1" fmla="val 60000"/>
            <a:gd name="adj2" fmla="val 50000"/>
          </a:avLst>
        </a:prstGeom>
        <a:solidFill>
          <a:srgbClr val="7030A0"/>
        </a:solidFill>
        <a:ln>
          <a:solidFill>
            <a:srgbClr val="7030A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latin typeface="Verdana" panose="020B0604030504040204" pitchFamily="34" charset="0"/>
            <a:ea typeface="Verdana" panose="020B0604030504040204" pitchFamily="34" charset="0"/>
            <a:cs typeface="Verdana" panose="020B0604030504040204" pitchFamily="34" charset="0"/>
          </a:endParaRPr>
        </a:p>
      </dsp:txBody>
      <dsp:txXfrm>
        <a:off x="4113594" y="595941"/>
        <a:ext cx="156435" cy="156857"/>
      </dsp:txXfrm>
    </dsp:sp>
    <dsp:sp modelId="{EE7DE64D-713B-48CD-B842-717D16323CF6}">
      <dsp:nvSpPr>
        <dsp:cNvPr id="0" name=""/>
        <dsp:cNvSpPr/>
      </dsp:nvSpPr>
      <dsp:spPr>
        <a:xfrm>
          <a:off x="4429839" y="284005"/>
          <a:ext cx="1054149" cy="780729"/>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4</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3rd year degree</a:t>
          </a:r>
        </a:p>
      </dsp:txBody>
      <dsp:txXfrm>
        <a:off x="4452706" y="306872"/>
        <a:ext cx="1008415" cy="7349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602154D0E1D94F9DAA70947BB8460671"/>
        <w:category>
          <w:name w:val="General"/>
          <w:gallery w:val="placeholder"/>
        </w:category>
        <w:types>
          <w:type w:val="bbPlcHdr"/>
        </w:types>
        <w:behaviors>
          <w:behavior w:val="content"/>
        </w:behaviors>
        <w:guid w:val="{34691B0D-D214-4EB5-A7FC-D2D89D148938}"/>
      </w:docPartPr>
      <w:docPartBody>
        <w:p w:rsidR="007F7CDC" w:rsidRDefault="00255478" w:rsidP="00255478">
          <w:pPr>
            <w:pStyle w:val="602154D0E1D94F9DAA70947BB84606711"/>
          </w:pPr>
          <w:r w:rsidRPr="00E525F1">
            <w:rPr>
              <w:rFonts w:ascii="Verdana" w:hAnsi="Verdana"/>
              <w:sz w:val="16"/>
              <w:szCs w:val="1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E06A0BFAB9CC4F489B9A207FAE13A3AC"/>
        <w:category>
          <w:name w:val="General"/>
          <w:gallery w:val="placeholder"/>
        </w:category>
        <w:types>
          <w:type w:val="bbPlcHdr"/>
        </w:types>
        <w:behaviors>
          <w:behavior w:val="content"/>
        </w:behaviors>
        <w:guid w:val="{E533F917-BC6E-4E83-BB2E-6C04B0B3BC8A}"/>
      </w:docPartPr>
      <w:docPartBody>
        <w:p w:rsidR="00644F87" w:rsidRDefault="00644F87" w:rsidP="00644F87">
          <w:pPr>
            <w:pStyle w:val="E06A0BFAB9CC4F489B9A207FAE13A3AC"/>
          </w:pPr>
          <w:r w:rsidRPr="00EE6C6A">
            <w:rPr>
              <w:rStyle w:val="PlaceholderText"/>
              <w:rFonts w:ascii="Verdana" w:hAnsi="Verdana"/>
              <w:sz w:val="20"/>
            </w:rPr>
            <w:t>Choose an item.</w:t>
          </w:r>
        </w:p>
      </w:docPartBody>
    </w:docPart>
    <w:docPart>
      <w:docPartPr>
        <w:name w:val="443F1B6EDCD641439952574AF47DC9E2"/>
        <w:category>
          <w:name w:val="General"/>
          <w:gallery w:val="placeholder"/>
        </w:category>
        <w:types>
          <w:type w:val="bbPlcHdr"/>
        </w:types>
        <w:behaviors>
          <w:behavior w:val="content"/>
        </w:behaviors>
        <w:guid w:val="{73C943A7-EF61-4337-B3D9-BDDC9C2D73F6}"/>
      </w:docPartPr>
      <w:docPartBody>
        <w:p w:rsidR="00644F87" w:rsidRDefault="00644F87" w:rsidP="00644F87">
          <w:pPr>
            <w:pStyle w:val="443F1B6EDCD641439952574AF47DC9E2"/>
          </w:pPr>
          <w:r>
            <w:rPr>
              <w:rStyle w:val="PlaceholderText"/>
              <w:rFonts w:ascii="Verdana" w:hAnsi="Verdana"/>
              <w:sz w:val="20"/>
            </w:rPr>
            <w:t>Choose</w:t>
          </w:r>
        </w:p>
      </w:docPartBody>
    </w:docPart>
    <w:docPart>
      <w:docPartPr>
        <w:name w:val="EC1E4ED310874F6F9DB0642FA1405C3C"/>
        <w:category>
          <w:name w:val="General"/>
          <w:gallery w:val="placeholder"/>
        </w:category>
        <w:types>
          <w:type w:val="bbPlcHdr"/>
        </w:types>
        <w:behaviors>
          <w:behavior w:val="content"/>
        </w:behaviors>
        <w:guid w:val="{4C317CFA-5580-41CF-A401-44E2A7FF4258}"/>
      </w:docPartPr>
      <w:docPartBody>
        <w:p w:rsidR="00644F87" w:rsidRDefault="00644F87" w:rsidP="00644F87">
          <w:pPr>
            <w:pStyle w:val="EC1E4ED310874F6F9DB0642FA1405C3C"/>
          </w:pPr>
          <w:r>
            <w:rPr>
              <w:rStyle w:val="PlaceholderText"/>
              <w:rFonts w:ascii="Verdana" w:hAnsi="Verdana"/>
              <w:sz w:val="20"/>
            </w:rPr>
            <w:t>Choose</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55478"/>
    <w:rsid w:val="00441721"/>
    <w:rsid w:val="004D5855"/>
    <w:rsid w:val="005E3AB1"/>
    <w:rsid w:val="00644F87"/>
    <w:rsid w:val="007F7CDC"/>
    <w:rsid w:val="0092065D"/>
    <w:rsid w:val="00A81B9A"/>
    <w:rsid w:val="00AB6C46"/>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644F87"/>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29</cp:revision>
  <cp:lastPrinted>2016-08-03T15:33:00Z</cp:lastPrinted>
  <dcterms:created xsi:type="dcterms:W3CDTF">2016-07-25T15:02:00Z</dcterms:created>
  <dcterms:modified xsi:type="dcterms:W3CDTF">2017-05-08T15:10:00Z</dcterms:modified>
</cp:coreProperties>
</file>